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D1" w:rsidRPr="002C03DA" w:rsidRDefault="00F372D1">
      <w:pPr>
        <w:pStyle w:val="Titel"/>
        <w:rPr>
          <w:rFonts w:ascii="Arial" w:hAnsi="Arial" w:cs="Arial"/>
        </w:rPr>
      </w:pPr>
      <w:r w:rsidRPr="002C03DA">
        <w:rPr>
          <w:rFonts w:ascii="Arial" w:hAnsi="Arial" w:cs="Arial"/>
        </w:rPr>
        <w:t>Thorakoskopiekurs</w:t>
      </w:r>
    </w:p>
    <w:p w:rsidR="00F372D1" w:rsidRPr="002C03DA" w:rsidRDefault="00F372D1">
      <w:pPr>
        <w:jc w:val="center"/>
        <w:rPr>
          <w:rFonts w:ascii="Arial" w:hAnsi="Arial" w:cs="Arial"/>
          <w:b/>
          <w:sz w:val="28"/>
          <w:szCs w:val="28"/>
        </w:rPr>
      </w:pPr>
    </w:p>
    <w:p w:rsidR="00F372D1" w:rsidRPr="002C03DA" w:rsidRDefault="00F372D1" w:rsidP="0047374A">
      <w:pPr>
        <w:jc w:val="center"/>
        <w:rPr>
          <w:rFonts w:ascii="Arial" w:hAnsi="Arial" w:cs="Arial"/>
          <w:b/>
          <w:sz w:val="28"/>
          <w:szCs w:val="28"/>
        </w:rPr>
      </w:pPr>
      <w:r w:rsidRPr="002C03DA">
        <w:rPr>
          <w:rFonts w:ascii="Arial" w:hAnsi="Arial" w:cs="Arial"/>
          <w:b/>
          <w:sz w:val="28"/>
          <w:szCs w:val="28"/>
        </w:rPr>
        <w:t xml:space="preserve">Postgraduiertenkurs </w:t>
      </w:r>
      <w:r w:rsidR="0047374A" w:rsidRPr="002C03DA">
        <w:rPr>
          <w:rFonts w:ascii="Arial" w:hAnsi="Arial" w:cs="Arial"/>
          <w:b/>
          <w:sz w:val="28"/>
          <w:szCs w:val="28"/>
        </w:rPr>
        <w:t xml:space="preserve">unter der Schirmherrschaft </w:t>
      </w:r>
      <w:r w:rsidRPr="002C03DA">
        <w:rPr>
          <w:rFonts w:ascii="Arial" w:hAnsi="Arial" w:cs="Arial"/>
          <w:b/>
          <w:sz w:val="28"/>
          <w:szCs w:val="28"/>
        </w:rPr>
        <w:t>der Sektion Endoskopie der</w:t>
      </w:r>
      <w:r w:rsidR="0047374A" w:rsidRPr="002C03DA">
        <w:rPr>
          <w:rFonts w:ascii="Arial" w:hAnsi="Arial" w:cs="Arial"/>
          <w:b/>
          <w:sz w:val="28"/>
          <w:szCs w:val="28"/>
        </w:rPr>
        <w:t xml:space="preserve"> </w:t>
      </w:r>
      <w:r w:rsidRPr="002C03DA">
        <w:rPr>
          <w:rFonts w:ascii="Arial" w:hAnsi="Arial" w:cs="Arial"/>
          <w:b/>
          <w:sz w:val="28"/>
          <w:szCs w:val="28"/>
        </w:rPr>
        <w:t>Deutschen Gesellschaft für Pneumologie</w:t>
      </w:r>
    </w:p>
    <w:p w:rsidR="008E3AF1" w:rsidRPr="002C03DA" w:rsidRDefault="008E3AF1">
      <w:pPr>
        <w:jc w:val="center"/>
        <w:rPr>
          <w:rFonts w:ascii="Arial" w:hAnsi="Arial" w:cs="Arial"/>
          <w:b/>
          <w:sz w:val="28"/>
          <w:szCs w:val="28"/>
        </w:rPr>
      </w:pPr>
    </w:p>
    <w:p w:rsidR="00F372D1" w:rsidRPr="002C03DA" w:rsidRDefault="009F1F83">
      <w:pPr>
        <w:jc w:val="center"/>
        <w:rPr>
          <w:rFonts w:ascii="Arial" w:hAnsi="Arial" w:cs="Arial"/>
          <w:b/>
          <w:sz w:val="28"/>
          <w:szCs w:val="28"/>
        </w:rPr>
      </w:pPr>
      <w:r>
        <w:rPr>
          <w:rFonts w:ascii="Arial" w:hAnsi="Arial" w:cs="Arial"/>
          <w:b/>
          <w:sz w:val="28"/>
          <w:szCs w:val="28"/>
        </w:rPr>
        <w:t>18</w:t>
      </w:r>
      <w:r w:rsidR="001C46EE" w:rsidRPr="002C03DA">
        <w:rPr>
          <w:rFonts w:ascii="Arial" w:hAnsi="Arial" w:cs="Arial"/>
          <w:b/>
          <w:sz w:val="28"/>
          <w:szCs w:val="28"/>
        </w:rPr>
        <w:t>.</w:t>
      </w:r>
      <w:r w:rsidR="00280406">
        <w:rPr>
          <w:rFonts w:ascii="Arial" w:hAnsi="Arial" w:cs="Arial"/>
          <w:b/>
          <w:sz w:val="28"/>
          <w:szCs w:val="28"/>
        </w:rPr>
        <w:t xml:space="preserve"> </w:t>
      </w:r>
      <w:r w:rsidR="001C46EE" w:rsidRPr="002C03DA">
        <w:rPr>
          <w:rFonts w:ascii="Arial" w:hAnsi="Arial" w:cs="Arial"/>
          <w:b/>
          <w:sz w:val="28"/>
          <w:szCs w:val="28"/>
        </w:rPr>
        <w:t>-</w:t>
      </w:r>
      <w:r w:rsidR="00280406">
        <w:rPr>
          <w:rFonts w:ascii="Arial" w:hAnsi="Arial" w:cs="Arial"/>
          <w:b/>
          <w:sz w:val="28"/>
          <w:szCs w:val="28"/>
        </w:rPr>
        <w:t xml:space="preserve"> </w:t>
      </w:r>
      <w:r>
        <w:rPr>
          <w:rFonts w:ascii="Arial" w:hAnsi="Arial" w:cs="Arial"/>
          <w:b/>
          <w:sz w:val="28"/>
          <w:szCs w:val="28"/>
        </w:rPr>
        <w:t>20</w:t>
      </w:r>
      <w:r w:rsidR="001C46EE" w:rsidRPr="002C03DA">
        <w:rPr>
          <w:rFonts w:ascii="Arial" w:hAnsi="Arial" w:cs="Arial"/>
          <w:b/>
          <w:sz w:val="28"/>
          <w:szCs w:val="28"/>
        </w:rPr>
        <w:t>.</w:t>
      </w:r>
      <w:r w:rsidR="001B4231">
        <w:rPr>
          <w:rFonts w:ascii="Arial" w:hAnsi="Arial" w:cs="Arial"/>
          <w:b/>
          <w:sz w:val="28"/>
          <w:szCs w:val="28"/>
        </w:rPr>
        <w:t xml:space="preserve"> </w:t>
      </w:r>
      <w:r w:rsidR="001C46EE" w:rsidRPr="002C03DA">
        <w:rPr>
          <w:rFonts w:ascii="Arial" w:hAnsi="Arial" w:cs="Arial"/>
          <w:b/>
          <w:sz w:val="28"/>
          <w:szCs w:val="28"/>
        </w:rPr>
        <w:t>Oktober 201</w:t>
      </w:r>
      <w:r>
        <w:rPr>
          <w:rFonts w:ascii="Arial" w:hAnsi="Arial" w:cs="Arial"/>
          <w:b/>
          <w:sz w:val="28"/>
          <w:szCs w:val="28"/>
        </w:rPr>
        <w:t>8</w:t>
      </w:r>
    </w:p>
    <w:p w:rsidR="00F372D1" w:rsidRPr="002C03DA" w:rsidRDefault="00F372D1">
      <w:pPr>
        <w:jc w:val="center"/>
        <w:rPr>
          <w:rFonts w:ascii="Arial" w:hAnsi="Arial" w:cs="Arial"/>
          <w:b/>
          <w:sz w:val="28"/>
          <w:szCs w:val="28"/>
        </w:rPr>
      </w:pPr>
    </w:p>
    <w:p w:rsidR="00F372D1" w:rsidRPr="002C03DA" w:rsidRDefault="002B700C">
      <w:pPr>
        <w:jc w:val="center"/>
        <w:rPr>
          <w:rFonts w:ascii="Arial" w:hAnsi="Arial" w:cs="Arial"/>
          <w:b/>
          <w:sz w:val="28"/>
          <w:szCs w:val="28"/>
        </w:rPr>
      </w:pPr>
      <w:r>
        <w:rPr>
          <w:rFonts w:ascii="Arial" w:hAnsi="Arial" w:cs="Arial"/>
          <w:b/>
          <w:sz w:val="28"/>
          <w:szCs w:val="28"/>
        </w:rPr>
        <w:t>Halle (</w:t>
      </w:r>
      <w:r w:rsidR="001C46EE" w:rsidRPr="002C03DA">
        <w:rPr>
          <w:rFonts w:ascii="Arial" w:hAnsi="Arial" w:cs="Arial"/>
          <w:b/>
          <w:sz w:val="28"/>
          <w:szCs w:val="28"/>
        </w:rPr>
        <w:t>Saale</w:t>
      </w:r>
      <w:r>
        <w:rPr>
          <w:rFonts w:ascii="Arial" w:hAnsi="Arial" w:cs="Arial"/>
          <w:b/>
          <w:sz w:val="28"/>
          <w:szCs w:val="28"/>
        </w:rPr>
        <w:t>)</w:t>
      </w:r>
    </w:p>
    <w:p w:rsidR="00F372D1" w:rsidRPr="002C03DA" w:rsidRDefault="00F372D1">
      <w:pPr>
        <w:jc w:val="center"/>
        <w:rPr>
          <w:rFonts w:ascii="Arial" w:hAnsi="Arial" w:cs="Arial"/>
          <w:b/>
          <w:sz w:val="28"/>
          <w:szCs w:val="28"/>
        </w:rPr>
      </w:pPr>
    </w:p>
    <w:p w:rsidR="00F372D1" w:rsidRPr="002C03DA" w:rsidRDefault="00F372D1">
      <w:pPr>
        <w:jc w:val="center"/>
        <w:rPr>
          <w:rFonts w:ascii="Arial" w:hAnsi="Arial" w:cs="Arial"/>
          <w:b/>
          <w:sz w:val="28"/>
          <w:szCs w:val="28"/>
        </w:rPr>
      </w:pPr>
    </w:p>
    <w:p w:rsidR="00F372D1" w:rsidRPr="002C03DA" w:rsidRDefault="00F372D1">
      <w:pPr>
        <w:rPr>
          <w:rFonts w:ascii="Arial" w:hAnsi="Arial" w:cs="Arial"/>
          <w:b/>
          <w:sz w:val="28"/>
          <w:szCs w:val="28"/>
        </w:rPr>
      </w:pPr>
    </w:p>
    <w:p w:rsidR="00F372D1" w:rsidRPr="002C03DA" w:rsidRDefault="00F372D1">
      <w:pPr>
        <w:rPr>
          <w:rFonts w:ascii="Arial" w:hAnsi="Arial" w:cs="Arial"/>
          <w:b/>
          <w:sz w:val="28"/>
          <w:szCs w:val="28"/>
        </w:rPr>
      </w:pPr>
    </w:p>
    <w:p w:rsidR="00F372D1" w:rsidRPr="002C03DA" w:rsidRDefault="00F372D1">
      <w:pPr>
        <w:rPr>
          <w:rFonts w:ascii="Arial" w:hAnsi="Arial" w:cs="Arial"/>
          <w:b/>
          <w:sz w:val="28"/>
          <w:szCs w:val="28"/>
        </w:rPr>
      </w:pPr>
    </w:p>
    <w:p w:rsidR="00095D6A" w:rsidRPr="002C03DA" w:rsidRDefault="001C46EE" w:rsidP="00095D6A">
      <w:pPr>
        <w:pStyle w:val="berschrift4"/>
        <w:rPr>
          <w:rFonts w:ascii="Arial" w:hAnsi="Arial" w:cs="Arial"/>
        </w:rPr>
      </w:pPr>
      <w:r w:rsidRPr="002C03DA">
        <w:rPr>
          <w:rFonts w:ascii="Arial" w:hAnsi="Arial" w:cs="Arial"/>
        </w:rPr>
        <w:t xml:space="preserve">Donnerstag, </w:t>
      </w:r>
      <w:r w:rsidR="009F1F83">
        <w:rPr>
          <w:rFonts w:ascii="Arial" w:hAnsi="Arial" w:cs="Arial"/>
        </w:rPr>
        <w:t>18</w:t>
      </w:r>
      <w:r w:rsidRPr="002C03DA">
        <w:rPr>
          <w:rFonts w:ascii="Arial" w:hAnsi="Arial" w:cs="Arial"/>
        </w:rPr>
        <w:t>. Oktober 201</w:t>
      </w:r>
      <w:r w:rsidR="009F1F83">
        <w:rPr>
          <w:rFonts w:ascii="Arial" w:hAnsi="Arial" w:cs="Arial"/>
        </w:rPr>
        <w:t>8</w:t>
      </w:r>
    </w:p>
    <w:p w:rsidR="00F372D1" w:rsidRPr="002C03DA" w:rsidRDefault="00F372D1">
      <w:pPr>
        <w:rPr>
          <w:rFonts w:ascii="Arial" w:hAnsi="Arial" w:cs="Arial"/>
          <w:b/>
          <w:sz w:val="28"/>
          <w:szCs w:val="28"/>
        </w:rPr>
      </w:pPr>
    </w:p>
    <w:p w:rsidR="00F372D1" w:rsidRPr="002C03DA" w:rsidRDefault="00F372D1">
      <w:pPr>
        <w:rPr>
          <w:rFonts w:ascii="Arial" w:hAnsi="Arial" w:cs="Arial"/>
          <w:b/>
          <w:sz w:val="28"/>
          <w:szCs w:val="28"/>
        </w:rPr>
      </w:pPr>
    </w:p>
    <w:p w:rsidR="00F372D1" w:rsidRPr="002C03DA" w:rsidRDefault="00F372D1">
      <w:pPr>
        <w:rPr>
          <w:rFonts w:ascii="Arial" w:hAnsi="Arial" w:cs="Arial"/>
          <w:b/>
          <w:sz w:val="28"/>
          <w:szCs w:val="28"/>
        </w:rPr>
      </w:pPr>
      <w:r w:rsidRPr="002C03DA">
        <w:rPr>
          <w:rFonts w:ascii="Arial" w:hAnsi="Arial" w:cs="Arial"/>
          <w:b/>
          <w:sz w:val="28"/>
          <w:szCs w:val="28"/>
        </w:rPr>
        <w:t>I.</w:t>
      </w:r>
      <w:r w:rsidR="003463FA">
        <w:rPr>
          <w:rFonts w:ascii="Arial" w:hAnsi="Arial" w:cs="Arial"/>
          <w:b/>
          <w:sz w:val="28"/>
          <w:szCs w:val="28"/>
        </w:rPr>
        <w:tab/>
      </w:r>
      <w:r w:rsidRPr="002C03DA">
        <w:rPr>
          <w:rFonts w:ascii="Arial" w:hAnsi="Arial" w:cs="Arial"/>
          <w:b/>
          <w:sz w:val="28"/>
          <w:szCs w:val="28"/>
        </w:rPr>
        <w:t xml:space="preserve">Methode der internistischen Thorakoskopie </w:t>
      </w:r>
    </w:p>
    <w:p w:rsidR="00B45589" w:rsidRPr="002C03DA" w:rsidRDefault="00B45589" w:rsidP="003463FA">
      <w:pPr>
        <w:ind w:left="2124" w:hanging="1416"/>
        <w:rPr>
          <w:rFonts w:ascii="Arial" w:hAnsi="Arial" w:cs="Arial"/>
          <w:sz w:val="28"/>
          <w:szCs w:val="28"/>
        </w:rPr>
      </w:pPr>
      <w:r w:rsidRPr="002C03DA">
        <w:rPr>
          <w:rFonts w:ascii="Arial" w:hAnsi="Arial" w:cs="Arial"/>
          <w:i/>
          <w:sz w:val="28"/>
          <w:szCs w:val="28"/>
        </w:rPr>
        <w:t xml:space="preserve">Vorsitz: </w:t>
      </w:r>
      <w:r w:rsidR="0072248B">
        <w:rPr>
          <w:rFonts w:ascii="Arial" w:hAnsi="Arial" w:cs="Arial"/>
          <w:i/>
          <w:sz w:val="28"/>
          <w:szCs w:val="28"/>
        </w:rPr>
        <w:t>W. Frank</w:t>
      </w:r>
      <w:r>
        <w:rPr>
          <w:rFonts w:ascii="Arial" w:hAnsi="Arial" w:cs="Arial"/>
          <w:i/>
          <w:sz w:val="28"/>
          <w:szCs w:val="28"/>
        </w:rPr>
        <w:t xml:space="preserve"> (Berlin</w:t>
      </w:r>
      <w:r w:rsidRPr="002C03DA">
        <w:rPr>
          <w:rFonts w:ascii="Arial" w:hAnsi="Arial" w:cs="Arial"/>
          <w:i/>
          <w:sz w:val="28"/>
          <w:szCs w:val="28"/>
        </w:rPr>
        <w:t>)</w:t>
      </w:r>
    </w:p>
    <w:p w:rsidR="00F372D1" w:rsidRPr="002C03DA" w:rsidRDefault="00F372D1">
      <w:pPr>
        <w:rPr>
          <w:rFonts w:ascii="Arial" w:hAnsi="Arial" w:cs="Arial"/>
          <w:b/>
          <w:sz w:val="28"/>
          <w:szCs w:val="28"/>
        </w:rPr>
      </w:pPr>
    </w:p>
    <w:p w:rsidR="00280406" w:rsidRPr="002C03DA" w:rsidRDefault="00F372D1" w:rsidP="00280406">
      <w:pPr>
        <w:rPr>
          <w:rFonts w:ascii="Arial" w:hAnsi="Arial" w:cs="Arial"/>
          <w:sz w:val="28"/>
          <w:szCs w:val="28"/>
        </w:rPr>
      </w:pPr>
      <w:r w:rsidRPr="002C03DA">
        <w:rPr>
          <w:rFonts w:ascii="Arial" w:hAnsi="Arial" w:cs="Arial"/>
          <w:b/>
          <w:sz w:val="28"/>
          <w:szCs w:val="28"/>
        </w:rPr>
        <w:t>14.00 - 14.05</w:t>
      </w:r>
      <w:r w:rsidRPr="002C03DA">
        <w:rPr>
          <w:rFonts w:ascii="Arial" w:hAnsi="Arial" w:cs="Arial"/>
          <w:b/>
          <w:sz w:val="28"/>
          <w:szCs w:val="28"/>
        </w:rPr>
        <w:tab/>
      </w:r>
      <w:r w:rsidRPr="002C03DA">
        <w:rPr>
          <w:rFonts w:ascii="Arial" w:hAnsi="Arial" w:cs="Arial"/>
          <w:b/>
          <w:sz w:val="28"/>
          <w:szCs w:val="28"/>
        </w:rPr>
        <w:tab/>
      </w:r>
      <w:r w:rsidR="00280406" w:rsidRPr="002C03DA">
        <w:rPr>
          <w:rFonts w:ascii="Arial" w:hAnsi="Arial" w:cs="Arial"/>
          <w:sz w:val="28"/>
          <w:szCs w:val="28"/>
        </w:rPr>
        <w:t>Begrüßung</w:t>
      </w:r>
    </w:p>
    <w:p w:rsidR="00F372D1" w:rsidRPr="002C03DA" w:rsidRDefault="006671FD" w:rsidP="00280406">
      <w:pPr>
        <w:ind w:left="2124" w:firstLine="708"/>
        <w:rPr>
          <w:rFonts w:ascii="Arial" w:hAnsi="Arial" w:cs="Arial"/>
          <w:b/>
          <w:sz w:val="28"/>
          <w:szCs w:val="28"/>
        </w:rPr>
      </w:pPr>
      <w:r w:rsidRPr="002C03DA">
        <w:rPr>
          <w:rFonts w:ascii="Arial" w:hAnsi="Arial" w:cs="Arial"/>
          <w:sz w:val="28"/>
          <w:szCs w:val="28"/>
        </w:rPr>
        <w:t xml:space="preserve">R. </w:t>
      </w:r>
      <w:r w:rsidR="0095476A" w:rsidRPr="002C03DA">
        <w:rPr>
          <w:rFonts w:ascii="Arial" w:hAnsi="Arial" w:cs="Arial"/>
          <w:sz w:val="28"/>
          <w:szCs w:val="28"/>
        </w:rPr>
        <w:t xml:space="preserve">Heine </w:t>
      </w:r>
      <w:r w:rsidR="00F372D1" w:rsidRPr="002C03DA">
        <w:rPr>
          <w:rFonts w:ascii="Arial" w:hAnsi="Arial" w:cs="Arial"/>
          <w:sz w:val="28"/>
          <w:szCs w:val="28"/>
        </w:rPr>
        <w:t>(Halle)</w:t>
      </w:r>
    </w:p>
    <w:p w:rsidR="00F372D1" w:rsidRPr="002C03DA" w:rsidRDefault="00F372D1">
      <w:pPr>
        <w:ind w:left="2124" w:firstLine="708"/>
        <w:rPr>
          <w:rFonts w:ascii="Arial" w:hAnsi="Arial" w:cs="Arial"/>
          <w:sz w:val="28"/>
          <w:szCs w:val="28"/>
        </w:rPr>
      </w:pPr>
    </w:p>
    <w:p w:rsidR="00F372D1" w:rsidRPr="002C03DA" w:rsidRDefault="00F372D1">
      <w:pPr>
        <w:rPr>
          <w:rFonts w:ascii="Arial" w:hAnsi="Arial" w:cs="Arial"/>
          <w:sz w:val="28"/>
          <w:szCs w:val="28"/>
        </w:rPr>
      </w:pPr>
      <w:r w:rsidRPr="002C03DA">
        <w:rPr>
          <w:rFonts w:ascii="Arial" w:hAnsi="Arial" w:cs="Arial"/>
          <w:b/>
          <w:sz w:val="28"/>
          <w:szCs w:val="28"/>
        </w:rPr>
        <w:t>14.05 - 14.25</w:t>
      </w:r>
      <w:r w:rsidRPr="002C03DA">
        <w:rPr>
          <w:rFonts w:ascii="Arial" w:hAnsi="Arial" w:cs="Arial"/>
          <w:b/>
          <w:sz w:val="28"/>
          <w:szCs w:val="28"/>
        </w:rPr>
        <w:tab/>
      </w:r>
      <w:r w:rsidRPr="002C03DA">
        <w:rPr>
          <w:rFonts w:ascii="Arial" w:hAnsi="Arial" w:cs="Arial"/>
          <w:b/>
          <w:sz w:val="28"/>
          <w:szCs w:val="28"/>
        </w:rPr>
        <w:tab/>
      </w:r>
      <w:r w:rsidR="00CB0C2B">
        <w:rPr>
          <w:rFonts w:ascii="Arial" w:hAnsi="Arial" w:cs="Arial"/>
          <w:sz w:val="28"/>
          <w:szCs w:val="28"/>
        </w:rPr>
        <w:t xml:space="preserve">Thorakoskopie </w:t>
      </w:r>
      <w:r w:rsidR="00B20429">
        <w:rPr>
          <w:rFonts w:ascii="Arial" w:hAnsi="Arial" w:cs="Arial"/>
          <w:sz w:val="28"/>
          <w:szCs w:val="28"/>
        </w:rPr>
        <w:t>–</w:t>
      </w:r>
      <w:r w:rsidR="00CB0C2B">
        <w:rPr>
          <w:rFonts w:ascii="Arial" w:hAnsi="Arial" w:cs="Arial"/>
          <w:sz w:val="28"/>
          <w:szCs w:val="28"/>
        </w:rPr>
        <w:t xml:space="preserve"> H</w:t>
      </w:r>
      <w:r w:rsidRPr="002C03DA">
        <w:rPr>
          <w:rFonts w:ascii="Arial" w:hAnsi="Arial" w:cs="Arial"/>
          <w:sz w:val="28"/>
          <w:szCs w:val="28"/>
        </w:rPr>
        <w:t>istorischer Überblick</w:t>
      </w:r>
    </w:p>
    <w:p w:rsidR="00F372D1" w:rsidRDefault="00280406" w:rsidP="00280406">
      <w:pPr>
        <w:ind w:left="2124" w:firstLine="708"/>
        <w:rPr>
          <w:rFonts w:ascii="Arial" w:hAnsi="Arial" w:cs="Arial"/>
          <w:sz w:val="28"/>
          <w:szCs w:val="28"/>
        </w:rPr>
      </w:pPr>
      <w:r w:rsidRPr="002C03DA">
        <w:rPr>
          <w:rFonts w:ascii="Arial" w:hAnsi="Arial" w:cs="Arial"/>
          <w:sz w:val="28"/>
          <w:szCs w:val="28"/>
        </w:rPr>
        <w:t>R. Heine (Halle)</w:t>
      </w:r>
    </w:p>
    <w:p w:rsidR="00280406" w:rsidRPr="002C03DA" w:rsidRDefault="00280406" w:rsidP="00280406">
      <w:pPr>
        <w:ind w:left="2124" w:firstLine="708"/>
        <w:rPr>
          <w:rFonts w:ascii="Arial" w:hAnsi="Arial" w:cs="Arial"/>
          <w:sz w:val="28"/>
          <w:szCs w:val="28"/>
        </w:rPr>
      </w:pPr>
    </w:p>
    <w:p w:rsidR="00F372D1" w:rsidRPr="002C03DA" w:rsidRDefault="00F372D1">
      <w:pPr>
        <w:rPr>
          <w:rFonts w:ascii="Arial" w:hAnsi="Arial" w:cs="Arial"/>
          <w:sz w:val="28"/>
          <w:szCs w:val="28"/>
        </w:rPr>
      </w:pPr>
      <w:r w:rsidRPr="00CB0C2B">
        <w:rPr>
          <w:rFonts w:ascii="Arial" w:hAnsi="Arial" w:cs="Arial"/>
          <w:b/>
          <w:sz w:val="28"/>
          <w:szCs w:val="28"/>
        </w:rPr>
        <w:t>14.25</w:t>
      </w:r>
      <w:r w:rsidRPr="002C03DA">
        <w:rPr>
          <w:rFonts w:ascii="Arial" w:hAnsi="Arial" w:cs="Arial"/>
          <w:b/>
          <w:sz w:val="28"/>
          <w:szCs w:val="28"/>
        </w:rPr>
        <w:t xml:space="preserve"> - 14.50</w:t>
      </w:r>
      <w:r w:rsidR="00D728C3" w:rsidRPr="002C03DA">
        <w:rPr>
          <w:rFonts w:ascii="Arial" w:hAnsi="Arial" w:cs="Arial"/>
          <w:sz w:val="28"/>
          <w:szCs w:val="28"/>
        </w:rPr>
        <w:tab/>
      </w:r>
      <w:r w:rsidR="00D728C3" w:rsidRPr="002C03DA">
        <w:rPr>
          <w:rFonts w:ascii="Arial" w:hAnsi="Arial" w:cs="Arial"/>
          <w:sz w:val="28"/>
          <w:szCs w:val="28"/>
        </w:rPr>
        <w:tab/>
      </w:r>
      <w:r w:rsidRPr="002C03DA">
        <w:rPr>
          <w:rFonts w:ascii="Arial" w:hAnsi="Arial" w:cs="Arial"/>
          <w:sz w:val="28"/>
          <w:szCs w:val="28"/>
        </w:rPr>
        <w:t>Vorbereitung zur Thorakoskopie</w:t>
      </w:r>
    </w:p>
    <w:p w:rsidR="00F372D1" w:rsidRDefault="00F372D1">
      <w:pPr>
        <w:rPr>
          <w:rFonts w:ascii="Arial" w:hAnsi="Arial" w:cs="Arial"/>
          <w:sz w:val="28"/>
          <w:szCs w:val="28"/>
        </w:rPr>
      </w:pPr>
      <w:r w:rsidRPr="002C03DA">
        <w:rPr>
          <w:rFonts w:ascii="Arial" w:hAnsi="Arial" w:cs="Arial"/>
          <w:sz w:val="28"/>
          <w:szCs w:val="28"/>
        </w:rPr>
        <w:tab/>
      </w:r>
      <w:r w:rsidRPr="002C03DA">
        <w:rPr>
          <w:rFonts w:ascii="Arial" w:hAnsi="Arial" w:cs="Arial"/>
          <w:sz w:val="28"/>
          <w:szCs w:val="28"/>
        </w:rPr>
        <w:tab/>
      </w:r>
      <w:r w:rsidRPr="002C03DA">
        <w:rPr>
          <w:rFonts w:ascii="Arial" w:hAnsi="Arial" w:cs="Arial"/>
          <w:sz w:val="28"/>
          <w:szCs w:val="28"/>
        </w:rPr>
        <w:tab/>
      </w:r>
      <w:r w:rsidRPr="002C03DA">
        <w:rPr>
          <w:rFonts w:ascii="Arial" w:hAnsi="Arial" w:cs="Arial"/>
          <w:sz w:val="28"/>
          <w:szCs w:val="28"/>
        </w:rPr>
        <w:tab/>
      </w:r>
      <w:r w:rsidR="00657D5A">
        <w:rPr>
          <w:rFonts w:ascii="Arial" w:hAnsi="Arial" w:cs="Arial"/>
          <w:sz w:val="28"/>
          <w:szCs w:val="28"/>
        </w:rPr>
        <w:t>Was ist wichtig?</w:t>
      </w:r>
    </w:p>
    <w:p w:rsidR="00280406" w:rsidRPr="002C03DA" w:rsidRDefault="00280406">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F372D1" w:rsidRPr="002C03DA" w:rsidRDefault="00F372D1">
      <w:pPr>
        <w:rPr>
          <w:rFonts w:ascii="Arial" w:hAnsi="Arial" w:cs="Arial"/>
          <w:sz w:val="28"/>
          <w:szCs w:val="28"/>
        </w:rPr>
      </w:pPr>
    </w:p>
    <w:p w:rsidR="00F372D1" w:rsidRDefault="00F372D1" w:rsidP="008A5878">
      <w:pPr>
        <w:ind w:left="2832" w:hanging="2832"/>
        <w:jc w:val="both"/>
        <w:rPr>
          <w:rFonts w:ascii="Arial" w:hAnsi="Arial" w:cs="Arial"/>
          <w:sz w:val="28"/>
          <w:szCs w:val="28"/>
        </w:rPr>
      </w:pPr>
      <w:r w:rsidRPr="002C03DA">
        <w:rPr>
          <w:rFonts w:ascii="Arial" w:hAnsi="Arial" w:cs="Arial"/>
          <w:b/>
          <w:sz w:val="28"/>
          <w:szCs w:val="28"/>
        </w:rPr>
        <w:t>14.50 - 15.25</w:t>
      </w:r>
      <w:r w:rsidRPr="002C03DA">
        <w:rPr>
          <w:rFonts w:ascii="Arial" w:hAnsi="Arial" w:cs="Arial"/>
          <w:sz w:val="28"/>
          <w:szCs w:val="28"/>
        </w:rPr>
        <w:tab/>
        <w:t>Durchführung der Thorakoskopie</w:t>
      </w:r>
      <w:r w:rsidR="0053474B">
        <w:rPr>
          <w:rFonts w:ascii="Arial" w:hAnsi="Arial" w:cs="Arial"/>
          <w:sz w:val="28"/>
          <w:szCs w:val="28"/>
        </w:rPr>
        <w:t xml:space="preserve"> und neue Aspekte</w:t>
      </w:r>
    </w:p>
    <w:p w:rsidR="00280406" w:rsidRPr="002C03DA" w:rsidRDefault="00280406" w:rsidP="00280406">
      <w:pPr>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2C03DA">
        <w:rPr>
          <w:rFonts w:ascii="Arial" w:hAnsi="Arial" w:cs="Arial"/>
          <w:sz w:val="28"/>
          <w:szCs w:val="28"/>
        </w:rPr>
        <w:t>R. Heine (Halle)</w:t>
      </w:r>
    </w:p>
    <w:p w:rsidR="00280406" w:rsidRPr="002C03DA" w:rsidRDefault="00280406" w:rsidP="00280406">
      <w:pPr>
        <w:ind w:left="2832" w:hanging="2832"/>
        <w:rPr>
          <w:rFonts w:ascii="Arial" w:hAnsi="Arial" w:cs="Arial"/>
          <w:sz w:val="28"/>
          <w:szCs w:val="28"/>
        </w:rPr>
      </w:pPr>
    </w:p>
    <w:p w:rsidR="00F372D1" w:rsidRPr="002C03DA" w:rsidRDefault="00F372D1">
      <w:pPr>
        <w:rPr>
          <w:rFonts w:ascii="Arial" w:hAnsi="Arial" w:cs="Arial"/>
          <w:sz w:val="28"/>
          <w:szCs w:val="28"/>
        </w:rPr>
      </w:pPr>
      <w:r w:rsidRPr="002C03DA">
        <w:rPr>
          <w:rFonts w:ascii="Arial" w:hAnsi="Arial" w:cs="Arial"/>
          <w:b/>
          <w:sz w:val="28"/>
          <w:szCs w:val="28"/>
        </w:rPr>
        <w:t>15.25 - 15.45</w:t>
      </w:r>
      <w:r w:rsidRPr="002C03DA">
        <w:rPr>
          <w:rFonts w:ascii="Arial" w:hAnsi="Arial" w:cs="Arial"/>
          <w:sz w:val="28"/>
          <w:szCs w:val="28"/>
        </w:rPr>
        <w:tab/>
      </w:r>
      <w:r w:rsidRPr="002C03DA">
        <w:rPr>
          <w:rFonts w:ascii="Arial" w:hAnsi="Arial" w:cs="Arial"/>
          <w:sz w:val="28"/>
          <w:szCs w:val="28"/>
        </w:rPr>
        <w:tab/>
        <w:t>Management nach der Thorakoskopie</w:t>
      </w:r>
    </w:p>
    <w:p w:rsidR="00F372D1" w:rsidRDefault="00E50F61" w:rsidP="00280406">
      <w:pPr>
        <w:ind w:left="2124" w:firstLine="708"/>
        <w:rPr>
          <w:rFonts w:ascii="Arial" w:hAnsi="Arial" w:cs="Arial"/>
          <w:sz w:val="28"/>
          <w:szCs w:val="28"/>
        </w:rPr>
      </w:pPr>
      <w:r>
        <w:rPr>
          <w:rFonts w:ascii="Arial" w:hAnsi="Arial" w:cs="Arial"/>
          <w:sz w:val="28"/>
          <w:szCs w:val="28"/>
        </w:rPr>
        <w:t>J. Hinrichs</w:t>
      </w:r>
      <w:r w:rsidR="00280406" w:rsidRPr="002C03DA">
        <w:rPr>
          <w:rFonts w:ascii="Arial" w:hAnsi="Arial" w:cs="Arial"/>
          <w:sz w:val="28"/>
          <w:szCs w:val="28"/>
        </w:rPr>
        <w:t xml:space="preserve"> (Halle)</w:t>
      </w:r>
    </w:p>
    <w:p w:rsidR="00280406" w:rsidRPr="002C03DA" w:rsidRDefault="00280406" w:rsidP="00280406">
      <w:pPr>
        <w:ind w:left="2124" w:firstLine="708"/>
        <w:rPr>
          <w:rFonts w:ascii="Arial" w:hAnsi="Arial" w:cs="Arial"/>
          <w:sz w:val="28"/>
          <w:szCs w:val="28"/>
        </w:rPr>
      </w:pPr>
    </w:p>
    <w:p w:rsidR="00A76614" w:rsidRPr="002C03DA" w:rsidRDefault="00F372D1" w:rsidP="00A76614">
      <w:pPr>
        <w:rPr>
          <w:rFonts w:ascii="Arial" w:hAnsi="Arial" w:cs="Arial"/>
          <w:sz w:val="28"/>
          <w:szCs w:val="28"/>
        </w:rPr>
      </w:pPr>
      <w:r w:rsidRPr="002C03DA">
        <w:rPr>
          <w:rFonts w:ascii="Arial" w:hAnsi="Arial" w:cs="Arial"/>
          <w:b/>
          <w:sz w:val="28"/>
          <w:szCs w:val="28"/>
        </w:rPr>
        <w:t>15.45 - 16.15</w:t>
      </w:r>
      <w:r w:rsidRPr="002C03DA">
        <w:rPr>
          <w:rFonts w:ascii="Arial" w:hAnsi="Arial" w:cs="Arial"/>
          <w:sz w:val="28"/>
          <w:szCs w:val="28"/>
        </w:rPr>
        <w:t xml:space="preserve"> </w:t>
      </w:r>
      <w:r w:rsidRPr="002C03DA">
        <w:rPr>
          <w:rFonts w:ascii="Arial" w:hAnsi="Arial" w:cs="Arial"/>
          <w:sz w:val="28"/>
          <w:szCs w:val="28"/>
        </w:rPr>
        <w:tab/>
      </w:r>
      <w:r w:rsidRPr="002C03DA">
        <w:rPr>
          <w:rFonts w:ascii="Arial" w:hAnsi="Arial" w:cs="Arial"/>
          <w:sz w:val="28"/>
          <w:szCs w:val="28"/>
        </w:rPr>
        <w:tab/>
      </w:r>
      <w:r w:rsidR="00A76614" w:rsidRPr="002C03DA">
        <w:rPr>
          <w:rFonts w:ascii="Arial" w:hAnsi="Arial" w:cs="Arial"/>
          <w:bCs/>
          <w:sz w:val="28"/>
          <w:szCs w:val="28"/>
          <w:lang w:val="it-IT"/>
        </w:rPr>
        <w:t>T</w:t>
      </w:r>
      <w:r w:rsidR="00B20429">
        <w:rPr>
          <w:rFonts w:ascii="Arial" w:hAnsi="Arial" w:cs="Arial"/>
          <w:sz w:val="28"/>
          <w:szCs w:val="28"/>
        </w:rPr>
        <w:t>horakoskopie – W</w:t>
      </w:r>
      <w:r w:rsidR="00AA433E">
        <w:rPr>
          <w:rFonts w:ascii="Arial" w:hAnsi="Arial" w:cs="Arial"/>
          <w:sz w:val="28"/>
          <w:szCs w:val="28"/>
        </w:rPr>
        <w:t>as kann die Methode leisten?</w:t>
      </w:r>
    </w:p>
    <w:p w:rsidR="00F372D1" w:rsidRPr="00205461" w:rsidRDefault="00280406" w:rsidP="00107AC1">
      <w:pPr>
        <w:rPr>
          <w:rFonts w:ascii="Arial" w:hAnsi="Arial" w:cs="Arial"/>
          <w:color w:val="FF0000"/>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F372D1" w:rsidRPr="002C03DA" w:rsidRDefault="00F372D1">
      <w:pPr>
        <w:rPr>
          <w:rFonts w:ascii="Arial" w:hAnsi="Arial" w:cs="Arial"/>
          <w:sz w:val="28"/>
          <w:szCs w:val="28"/>
        </w:rPr>
      </w:pPr>
    </w:p>
    <w:p w:rsidR="00F372D1" w:rsidRPr="002C03DA" w:rsidRDefault="00F372D1">
      <w:pPr>
        <w:rPr>
          <w:rFonts w:ascii="Arial" w:hAnsi="Arial" w:cs="Arial"/>
          <w:sz w:val="28"/>
          <w:szCs w:val="28"/>
        </w:rPr>
      </w:pPr>
      <w:r w:rsidRPr="002C03DA">
        <w:rPr>
          <w:rFonts w:ascii="Arial" w:hAnsi="Arial" w:cs="Arial"/>
          <w:b/>
          <w:bCs/>
          <w:sz w:val="28"/>
          <w:szCs w:val="28"/>
        </w:rPr>
        <w:t>16.15 - 16.45</w:t>
      </w:r>
      <w:r w:rsidRPr="002C03DA">
        <w:rPr>
          <w:rFonts w:ascii="Arial" w:hAnsi="Arial" w:cs="Arial"/>
          <w:sz w:val="28"/>
          <w:szCs w:val="28"/>
        </w:rPr>
        <w:tab/>
      </w:r>
      <w:r w:rsidRPr="002C03DA">
        <w:rPr>
          <w:rFonts w:ascii="Arial" w:hAnsi="Arial" w:cs="Arial"/>
          <w:sz w:val="28"/>
          <w:szCs w:val="28"/>
        </w:rPr>
        <w:tab/>
        <w:t>Pause</w:t>
      </w:r>
    </w:p>
    <w:p w:rsidR="00F372D1" w:rsidRPr="002C03DA" w:rsidRDefault="00F372D1">
      <w:pPr>
        <w:rPr>
          <w:rFonts w:ascii="Arial" w:hAnsi="Arial" w:cs="Arial"/>
          <w:b/>
          <w:sz w:val="28"/>
          <w:szCs w:val="28"/>
        </w:rPr>
      </w:pPr>
    </w:p>
    <w:p w:rsidR="002A4C39" w:rsidRDefault="002A4C39">
      <w:pPr>
        <w:rPr>
          <w:rFonts w:ascii="Arial" w:hAnsi="Arial" w:cs="Arial"/>
          <w:b/>
          <w:sz w:val="28"/>
          <w:szCs w:val="28"/>
        </w:rPr>
      </w:pPr>
    </w:p>
    <w:p w:rsidR="00B45589" w:rsidRPr="002C03DA" w:rsidRDefault="00B45589">
      <w:pPr>
        <w:rPr>
          <w:rFonts w:ascii="Arial" w:hAnsi="Arial" w:cs="Arial"/>
          <w:b/>
          <w:sz w:val="28"/>
          <w:szCs w:val="28"/>
        </w:rPr>
      </w:pPr>
    </w:p>
    <w:p w:rsidR="00F372D1" w:rsidRPr="002C03DA" w:rsidRDefault="00F372D1">
      <w:pPr>
        <w:rPr>
          <w:rFonts w:ascii="Arial" w:hAnsi="Arial" w:cs="Arial"/>
          <w:b/>
          <w:sz w:val="28"/>
          <w:szCs w:val="28"/>
        </w:rPr>
      </w:pPr>
      <w:r w:rsidRPr="002C03DA">
        <w:rPr>
          <w:rFonts w:ascii="Arial" w:hAnsi="Arial" w:cs="Arial"/>
          <w:b/>
          <w:sz w:val="28"/>
          <w:szCs w:val="28"/>
        </w:rPr>
        <w:lastRenderedPageBreak/>
        <w:t>II.</w:t>
      </w:r>
      <w:r w:rsidR="003463FA">
        <w:rPr>
          <w:rFonts w:ascii="Arial" w:hAnsi="Arial" w:cs="Arial"/>
          <w:b/>
          <w:sz w:val="28"/>
          <w:szCs w:val="28"/>
        </w:rPr>
        <w:tab/>
      </w:r>
      <w:r w:rsidRPr="002C03DA">
        <w:rPr>
          <w:rFonts w:ascii="Arial" w:hAnsi="Arial" w:cs="Arial"/>
          <w:b/>
          <w:sz w:val="28"/>
          <w:szCs w:val="28"/>
        </w:rPr>
        <w:t xml:space="preserve">Internistische Thorakoskopie - Diagnostische Indikationen </w:t>
      </w:r>
    </w:p>
    <w:p w:rsidR="00F372D1" w:rsidRPr="002C03DA" w:rsidRDefault="00A0590B" w:rsidP="003463FA">
      <w:pPr>
        <w:ind w:firstLine="708"/>
        <w:rPr>
          <w:rFonts w:ascii="Arial" w:hAnsi="Arial" w:cs="Arial"/>
          <w:i/>
          <w:sz w:val="28"/>
          <w:szCs w:val="28"/>
        </w:rPr>
      </w:pPr>
      <w:r w:rsidRPr="002C03DA">
        <w:rPr>
          <w:rFonts w:ascii="Arial" w:hAnsi="Arial" w:cs="Arial"/>
          <w:i/>
          <w:sz w:val="28"/>
          <w:szCs w:val="28"/>
        </w:rPr>
        <w:t xml:space="preserve">Vorsitz: </w:t>
      </w:r>
      <w:r w:rsidR="003635D9">
        <w:rPr>
          <w:rFonts w:ascii="Arial" w:hAnsi="Arial" w:cs="Arial"/>
          <w:i/>
          <w:sz w:val="28"/>
          <w:szCs w:val="28"/>
        </w:rPr>
        <w:t xml:space="preserve">F. </w:t>
      </w:r>
      <w:r w:rsidR="00AA5DCC" w:rsidRPr="002C03DA">
        <w:rPr>
          <w:rFonts w:ascii="Arial" w:hAnsi="Arial" w:cs="Arial"/>
          <w:i/>
          <w:sz w:val="28"/>
          <w:szCs w:val="28"/>
        </w:rPr>
        <w:t xml:space="preserve">Stanzel </w:t>
      </w:r>
      <w:r w:rsidR="00B3458B" w:rsidRPr="002C03DA">
        <w:rPr>
          <w:rFonts w:ascii="Arial" w:hAnsi="Arial" w:cs="Arial"/>
          <w:i/>
          <w:sz w:val="28"/>
          <w:szCs w:val="28"/>
        </w:rPr>
        <w:t>(</w:t>
      </w:r>
      <w:r w:rsidR="00AA5DCC" w:rsidRPr="002C03DA">
        <w:rPr>
          <w:rFonts w:ascii="Arial" w:hAnsi="Arial" w:cs="Arial"/>
          <w:i/>
          <w:sz w:val="28"/>
          <w:szCs w:val="28"/>
        </w:rPr>
        <w:t>Hemer</w:t>
      </w:r>
      <w:r w:rsidR="00B3458B" w:rsidRPr="002C03DA">
        <w:rPr>
          <w:rFonts w:ascii="Arial" w:hAnsi="Arial" w:cs="Arial"/>
          <w:i/>
          <w:sz w:val="28"/>
          <w:szCs w:val="28"/>
        </w:rPr>
        <w:t>)</w:t>
      </w:r>
    </w:p>
    <w:p w:rsidR="00F372D1" w:rsidRPr="002C03DA" w:rsidRDefault="00F372D1">
      <w:pPr>
        <w:rPr>
          <w:rFonts w:ascii="Arial" w:hAnsi="Arial" w:cs="Arial"/>
          <w:b/>
          <w:sz w:val="28"/>
          <w:szCs w:val="28"/>
        </w:rPr>
      </w:pPr>
    </w:p>
    <w:p w:rsidR="00F372D1" w:rsidRPr="002C03DA" w:rsidRDefault="00F372D1" w:rsidP="00280406">
      <w:pPr>
        <w:ind w:left="2832" w:hanging="2832"/>
        <w:rPr>
          <w:rFonts w:ascii="Arial" w:hAnsi="Arial" w:cs="Arial"/>
          <w:sz w:val="28"/>
          <w:szCs w:val="28"/>
        </w:rPr>
      </w:pPr>
      <w:r w:rsidRPr="002C03DA">
        <w:rPr>
          <w:rFonts w:ascii="Arial" w:hAnsi="Arial" w:cs="Arial"/>
          <w:b/>
          <w:sz w:val="28"/>
          <w:szCs w:val="28"/>
        </w:rPr>
        <w:t>16.45 - 17.15</w:t>
      </w:r>
      <w:r w:rsidRPr="002C03DA">
        <w:rPr>
          <w:rFonts w:ascii="Arial" w:hAnsi="Arial" w:cs="Arial"/>
          <w:sz w:val="28"/>
          <w:szCs w:val="28"/>
        </w:rPr>
        <w:tab/>
        <w:t>Pleuraerguss</w:t>
      </w:r>
      <w:r w:rsidR="00B20429">
        <w:rPr>
          <w:rFonts w:ascii="Arial" w:hAnsi="Arial" w:cs="Arial"/>
          <w:sz w:val="28"/>
          <w:szCs w:val="28"/>
        </w:rPr>
        <w:t xml:space="preserve"> –</w:t>
      </w:r>
      <w:r w:rsidR="0053474B">
        <w:rPr>
          <w:rFonts w:ascii="Arial" w:hAnsi="Arial" w:cs="Arial"/>
          <w:sz w:val="28"/>
          <w:szCs w:val="28"/>
        </w:rPr>
        <w:t xml:space="preserve"> </w:t>
      </w:r>
      <w:r w:rsidR="00B20429">
        <w:rPr>
          <w:rFonts w:ascii="Arial" w:hAnsi="Arial" w:cs="Arial"/>
          <w:sz w:val="28"/>
          <w:szCs w:val="28"/>
        </w:rPr>
        <w:t>D</w:t>
      </w:r>
      <w:r w:rsidR="0053474B">
        <w:rPr>
          <w:rFonts w:ascii="Arial" w:hAnsi="Arial" w:cs="Arial"/>
          <w:sz w:val="28"/>
          <w:szCs w:val="28"/>
        </w:rPr>
        <w:t>iagnostisches Management, aktuelle Strategie</w:t>
      </w:r>
    </w:p>
    <w:p w:rsidR="00280406" w:rsidRDefault="00280406" w:rsidP="00280406">
      <w:pPr>
        <w:ind w:left="2124" w:firstLine="708"/>
        <w:rPr>
          <w:rFonts w:ascii="Arial" w:hAnsi="Arial" w:cs="Arial"/>
          <w:sz w:val="28"/>
          <w:szCs w:val="28"/>
        </w:rPr>
      </w:pPr>
      <w:r w:rsidRPr="002C03DA">
        <w:rPr>
          <w:rFonts w:ascii="Arial" w:hAnsi="Arial" w:cs="Arial"/>
          <w:sz w:val="28"/>
          <w:szCs w:val="28"/>
        </w:rPr>
        <w:t>R. Heine (Halle)</w:t>
      </w:r>
    </w:p>
    <w:p w:rsidR="009E28CA" w:rsidRPr="00AE0627" w:rsidRDefault="009E28CA" w:rsidP="009E28CA">
      <w:pPr>
        <w:rPr>
          <w:rFonts w:ascii="Arial" w:hAnsi="Arial" w:cs="Arial"/>
          <w:b/>
          <w:sz w:val="28"/>
          <w:szCs w:val="28"/>
        </w:rPr>
      </w:pPr>
    </w:p>
    <w:p w:rsidR="009E28CA" w:rsidRDefault="009E28CA" w:rsidP="009E28CA">
      <w:pPr>
        <w:ind w:left="2832" w:hanging="2832"/>
        <w:rPr>
          <w:rFonts w:ascii="Arial" w:hAnsi="Arial" w:cs="Arial"/>
          <w:sz w:val="28"/>
          <w:szCs w:val="28"/>
        </w:rPr>
      </w:pPr>
      <w:r w:rsidRPr="00AE0627">
        <w:rPr>
          <w:rFonts w:ascii="Arial" w:hAnsi="Arial" w:cs="Arial"/>
          <w:b/>
          <w:sz w:val="28"/>
          <w:szCs w:val="28"/>
        </w:rPr>
        <w:t>17.15</w:t>
      </w:r>
      <w:r w:rsidR="007146FC">
        <w:rPr>
          <w:rFonts w:ascii="Arial" w:hAnsi="Arial" w:cs="Arial"/>
          <w:b/>
          <w:sz w:val="28"/>
          <w:szCs w:val="28"/>
        </w:rPr>
        <w:t xml:space="preserve"> </w:t>
      </w:r>
      <w:r w:rsidRPr="00AE0627">
        <w:rPr>
          <w:rFonts w:ascii="Arial" w:hAnsi="Arial" w:cs="Arial"/>
          <w:b/>
          <w:sz w:val="28"/>
          <w:szCs w:val="28"/>
        </w:rPr>
        <w:t>- 17.45</w:t>
      </w:r>
      <w:r>
        <w:rPr>
          <w:rFonts w:ascii="Arial" w:hAnsi="Arial" w:cs="Arial"/>
          <w:sz w:val="28"/>
          <w:szCs w:val="28"/>
        </w:rPr>
        <w:tab/>
        <w:t xml:space="preserve">Rolle der Thorakoskopie für die Diagnostik beim primären und sekundären </w:t>
      </w:r>
      <w:proofErr w:type="spellStart"/>
      <w:r>
        <w:rPr>
          <w:rFonts w:ascii="Arial" w:hAnsi="Arial" w:cs="Arial"/>
          <w:sz w:val="28"/>
          <w:szCs w:val="28"/>
        </w:rPr>
        <w:t>Spontanpneumothorax</w:t>
      </w:r>
      <w:proofErr w:type="spellEnd"/>
    </w:p>
    <w:p w:rsidR="009E28CA" w:rsidRPr="002C03DA" w:rsidRDefault="009E28CA" w:rsidP="009E28CA">
      <w:pPr>
        <w:ind w:left="2832" w:hanging="2832"/>
        <w:rPr>
          <w:rFonts w:ascii="Arial" w:hAnsi="Arial" w:cs="Arial"/>
          <w:sz w:val="28"/>
          <w:szCs w:val="28"/>
        </w:rPr>
      </w:pPr>
      <w:r>
        <w:rPr>
          <w:rFonts w:ascii="Arial" w:hAnsi="Arial" w:cs="Arial"/>
          <w:sz w:val="28"/>
          <w:szCs w:val="28"/>
        </w:rPr>
        <w:tab/>
      </w:r>
    </w:p>
    <w:p w:rsidR="00F372D1" w:rsidRDefault="00F372D1">
      <w:pPr>
        <w:rPr>
          <w:rFonts w:ascii="Arial" w:hAnsi="Arial" w:cs="Arial"/>
          <w:b/>
          <w:sz w:val="28"/>
          <w:szCs w:val="28"/>
        </w:rPr>
      </w:pPr>
    </w:p>
    <w:p w:rsidR="003463FA" w:rsidRDefault="003463FA">
      <w:pPr>
        <w:rPr>
          <w:rFonts w:ascii="Arial" w:hAnsi="Arial" w:cs="Arial"/>
          <w:b/>
          <w:sz w:val="28"/>
          <w:szCs w:val="28"/>
        </w:rPr>
      </w:pPr>
    </w:p>
    <w:p w:rsidR="00AE0627" w:rsidRDefault="00AE0627">
      <w:pPr>
        <w:rPr>
          <w:rFonts w:ascii="Arial" w:hAnsi="Arial" w:cs="Arial"/>
          <w:b/>
          <w:sz w:val="28"/>
          <w:szCs w:val="28"/>
        </w:rPr>
      </w:pPr>
      <w:r>
        <w:rPr>
          <w:rFonts w:ascii="Arial" w:hAnsi="Arial" w:cs="Arial"/>
          <w:b/>
          <w:sz w:val="28"/>
          <w:szCs w:val="28"/>
        </w:rPr>
        <w:t>III.</w:t>
      </w:r>
      <w:r w:rsidR="003463FA">
        <w:rPr>
          <w:rFonts w:ascii="Arial" w:hAnsi="Arial" w:cs="Arial"/>
          <w:b/>
          <w:sz w:val="28"/>
          <w:szCs w:val="28"/>
        </w:rPr>
        <w:tab/>
      </w:r>
      <w:r>
        <w:rPr>
          <w:rFonts w:ascii="Arial" w:hAnsi="Arial" w:cs="Arial"/>
          <w:b/>
          <w:sz w:val="28"/>
          <w:szCs w:val="28"/>
        </w:rPr>
        <w:t>Internistische Thorakoskopie- Therapeutische Indikationen (I)</w:t>
      </w:r>
    </w:p>
    <w:p w:rsidR="00AE0627" w:rsidRPr="002C03DA" w:rsidRDefault="00AE0627">
      <w:pPr>
        <w:rPr>
          <w:rFonts w:ascii="Arial" w:hAnsi="Arial" w:cs="Arial"/>
          <w:b/>
          <w:sz w:val="28"/>
          <w:szCs w:val="28"/>
        </w:rPr>
      </w:pPr>
    </w:p>
    <w:p w:rsidR="003A49C6" w:rsidRPr="008A5878" w:rsidRDefault="007146FC" w:rsidP="00280406">
      <w:pPr>
        <w:ind w:left="2832" w:hanging="2832"/>
        <w:rPr>
          <w:rFonts w:ascii="Arial" w:hAnsi="Arial" w:cs="Arial"/>
          <w:sz w:val="28"/>
          <w:szCs w:val="28"/>
        </w:rPr>
      </w:pPr>
      <w:r>
        <w:rPr>
          <w:rFonts w:ascii="Arial" w:hAnsi="Arial" w:cs="Arial"/>
          <w:b/>
          <w:sz w:val="28"/>
          <w:szCs w:val="28"/>
        </w:rPr>
        <w:t>17.45 -</w:t>
      </w:r>
      <w:r w:rsidR="00AE0627">
        <w:rPr>
          <w:rFonts w:ascii="Arial" w:hAnsi="Arial" w:cs="Arial"/>
          <w:b/>
          <w:sz w:val="28"/>
          <w:szCs w:val="28"/>
        </w:rPr>
        <w:t xml:space="preserve"> 18.1</w:t>
      </w:r>
      <w:r w:rsidR="003A49C6" w:rsidRPr="002C03DA">
        <w:rPr>
          <w:rFonts w:ascii="Arial" w:hAnsi="Arial" w:cs="Arial"/>
          <w:b/>
          <w:sz w:val="28"/>
          <w:szCs w:val="28"/>
        </w:rPr>
        <w:t>5</w:t>
      </w:r>
      <w:r w:rsidR="00F372D1" w:rsidRPr="002C03DA">
        <w:rPr>
          <w:rFonts w:ascii="Arial" w:hAnsi="Arial" w:cs="Arial"/>
          <w:sz w:val="28"/>
          <w:szCs w:val="28"/>
        </w:rPr>
        <w:tab/>
      </w:r>
      <w:proofErr w:type="spellStart"/>
      <w:r w:rsidR="00046CFA" w:rsidRPr="008A5878">
        <w:rPr>
          <w:rFonts w:ascii="Arial" w:hAnsi="Arial" w:cs="Arial"/>
          <w:sz w:val="28"/>
          <w:szCs w:val="28"/>
        </w:rPr>
        <w:t>Role</w:t>
      </w:r>
      <w:proofErr w:type="spellEnd"/>
      <w:r w:rsidR="00046CFA" w:rsidRPr="008A5878">
        <w:rPr>
          <w:rFonts w:ascii="Arial" w:hAnsi="Arial" w:cs="Arial"/>
          <w:sz w:val="28"/>
          <w:szCs w:val="28"/>
        </w:rPr>
        <w:t xml:space="preserve"> of medica</w:t>
      </w:r>
      <w:r w:rsidR="009E28CA" w:rsidRPr="008A5878">
        <w:rPr>
          <w:rFonts w:ascii="Arial" w:hAnsi="Arial" w:cs="Arial"/>
          <w:sz w:val="28"/>
          <w:szCs w:val="28"/>
        </w:rPr>
        <w:t xml:space="preserve">l thoracoscopy in </w:t>
      </w:r>
      <w:proofErr w:type="spellStart"/>
      <w:r w:rsidR="00046CFA" w:rsidRPr="008A5878">
        <w:rPr>
          <w:rFonts w:ascii="Arial" w:hAnsi="Arial" w:cs="Arial"/>
          <w:sz w:val="28"/>
          <w:szCs w:val="28"/>
        </w:rPr>
        <w:t>treatment</w:t>
      </w:r>
      <w:proofErr w:type="spellEnd"/>
      <w:r w:rsidR="00046CFA" w:rsidRPr="008A5878">
        <w:rPr>
          <w:rFonts w:ascii="Arial" w:hAnsi="Arial" w:cs="Arial"/>
          <w:sz w:val="28"/>
          <w:szCs w:val="28"/>
        </w:rPr>
        <w:t xml:space="preserve"> of </w:t>
      </w:r>
      <w:proofErr w:type="spellStart"/>
      <w:r w:rsidR="009E28CA" w:rsidRPr="008A5878">
        <w:rPr>
          <w:rFonts w:ascii="Arial" w:hAnsi="Arial" w:cs="Arial"/>
          <w:sz w:val="28"/>
          <w:szCs w:val="28"/>
        </w:rPr>
        <w:t>primary</w:t>
      </w:r>
      <w:proofErr w:type="spellEnd"/>
      <w:r w:rsidR="009E28CA" w:rsidRPr="008A5878">
        <w:rPr>
          <w:rFonts w:ascii="Arial" w:hAnsi="Arial" w:cs="Arial"/>
          <w:sz w:val="28"/>
          <w:szCs w:val="28"/>
        </w:rPr>
        <w:t xml:space="preserve"> </w:t>
      </w:r>
      <w:proofErr w:type="spellStart"/>
      <w:r w:rsidR="009E28CA" w:rsidRPr="008A5878">
        <w:rPr>
          <w:rFonts w:ascii="Arial" w:hAnsi="Arial" w:cs="Arial"/>
          <w:sz w:val="28"/>
          <w:szCs w:val="28"/>
        </w:rPr>
        <w:t>and</w:t>
      </w:r>
      <w:proofErr w:type="spellEnd"/>
      <w:r w:rsidR="009E28CA" w:rsidRPr="008A5878">
        <w:rPr>
          <w:rFonts w:ascii="Arial" w:hAnsi="Arial" w:cs="Arial"/>
          <w:sz w:val="28"/>
          <w:szCs w:val="28"/>
        </w:rPr>
        <w:t xml:space="preserve"> </w:t>
      </w:r>
      <w:proofErr w:type="spellStart"/>
      <w:r w:rsidR="009E28CA" w:rsidRPr="008A5878">
        <w:rPr>
          <w:rFonts w:ascii="Arial" w:hAnsi="Arial" w:cs="Arial"/>
          <w:sz w:val="28"/>
          <w:szCs w:val="28"/>
        </w:rPr>
        <w:t>secondary</w:t>
      </w:r>
      <w:proofErr w:type="spellEnd"/>
      <w:r w:rsidR="009E28CA" w:rsidRPr="008A5878">
        <w:rPr>
          <w:rFonts w:ascii="Arial" w:hAnsi="Arial" w:cs="Arial"/>
          <w:sz w:val="28"/>
          <w:szCs w:val="28"/>
        </w:rPr>
        <w:t xml:space="preserve"> </w:t>
      </w:r>
      <w:proofErr w:type="spellStart"/>
      <w:r w:rsidR="00046CFA" w:rsidRPr="008A5878">
        <w:rPr>
          <w:rFonts w:ascii="Arial" w:hAnsi="Arial" w:cs="Arial"/>
          <w:sz w:val="28"/>
          <w:szCs w:val="28"/>
        </w:rPr>
        <w:t>pneumothorax</w:t>
      </w:r>
      <w:proofErr w:type="spellEnd"/>
    </w:p>
    <w:p w:rsidR="00F372D1" w:rsidRDefault="00F372D1">
      <w:pPr>
        <w:tabs>
          <w:tab w:val="left" w:pos="5910"/>
        </w:tabs>
        <w:rPr>
          <w:rFonts w:ascii="Arial" w:hAnsi="Arial" w:cs="Arial"/>
          <w:sz w:val="28"/>
          <w:szCs w:val="28"/>
        </w:rPr>
      </w:pPr>
    </w:p>
    <w:p w:rsidR="00F36FF5" w:rsidRPr="002C03DA" w:rsidRDefault="00F36FF5">
      <w:pPr>
        <w:tabs>
          <w:tab w:val="left" w:pos="5910"/>
        </w:tabs>
        <w:rPr>
          <w:rFonts w:ascii="Arial" w:hAnsi="Arial" w:cs="Arial"/>
          <w:sz w:val="28"/>
          <w:szCs w:val="28"/>
        </w:rPr>
      </w:pPr>
    </w:p>
    <w:p w:rsidR="00CA3D66" w:rsidRPr="00CA3D66" w:rsidRDefault="00AE0627" w:rsidP="00280406">
      <w:pPr>
        <w:ind w:left="2832" w:hanging="2832"/>
        <w:rPr>
          <w:rFonts w:ascii="Arial" w:hAnsi="Arial" w:cs="Arial"/>
          <w:sz w:val="28"/>
          <w:szCs w:val="28"/>
        </w:rPr>
      </w:pPr>
      <w:r>
        <w:rPr>
          <w:rFonts w:ascii="Arial" w:hAnsi="Arial" w:cs="Arial"/>
          <w:b/>
          <w:sz w:val="28"/>
          <w:szCs w:val="28"/>
        </w:rPr>
        <w:t>18.1</w:t>
      </w:r>
      <w:r w:rsidR="002C03DA" w:rsidRPr="00CA3D66">
        <w:rPr>
          <w:rFonts w:ascii="Arial" w:hAnsi="Arial" w:cs="Arial"/>
          <w:b/>
          <w:sz w:val="28"/>
          <w:szCs w:val="28"/>
        </w:rPr>
        <w:t>5</w:t>
      </w:r>
      <w:r w:rsidR="00E75A24">
        <w:rPr>
          <w:rFonts w:ascii="Arial" w:hAnsi="Arial" w:cs="Arial"/>
          <w:b/>
          <w:sz w:val="28"/>
          <w:szCs w:val="28"/>
        </w:rPr>
        <w:t xml:space="preserve"> </w:t>
      </w:r>
      <w:r w:rsidR="002C03DA" w:rsidRPr="00CA3D66">
        <w:rPr>
          <w:rFonts w:ascii="Arial" w:hAnsi="Arial" w:cs="Arial"/>
          <w:b/>
          <w:sz w:val="28"/>
          <w:szCs w:val="28"/>
        </w:rPr>
        <w:t>-</w:t>
      </w:r>
      <w:r w:rsidR="00E75A24">
        <w:rPr>
          <w:rFonts w:ascii="Arial" w:hAnsi="Arial" w:cs="Arial"/>
          <w:b/>
          <w:sz w:val="28"/>
          <w:szCs w:val="28"/>
        </w:rPr>
        <w:t xml:space="preserve"> </w:t>
      </w:r>
      <w:r>
        <w:rPr>
          <w:rFonts w:ascii="Arial" w:hAnsi="Arial" w:cs="Arial"/>
          <w:b/>
          <w:sz w:val="28"/>
          <w:szCs w:val="28"/>
        </w:rPr>
        <w:t>18.3</w:t>
      </w:r>
      <w:r w:rsidR="002C03DA" w:rsidRPr="00CA3D66">
        <w:rPr>
          <w:rFonts w:ascii="Arial" w:hAnsi="Arial" w:cs="Arial"/>
          <w:b/>
          <w:sz w:val="28"/>
          <w:szCs w:val="28"/>
        </w:rPr>
        <w:t>0</w:t>
      </w:r>
      <w:r w:rsidR="002C03DA">
        <w:rPr>
          <w:rFonts w:ascii="Arial" w:hAnsi="Arial" w:cs="Arial"/>
          <w:sz w:val="28"/>
          <w:szCs w:val="28"/>
        </w:rPr>
        <w:tab/>
      </w:r>
      <w:r w:rsidR="00CA3D66" w:rsidRPr="00CA3D66">
        <w:rPr>
          <w:rFonts w:ascii="Arial" w:hAnsi="Arial" w:cs="Arial"/>
          <w:sz w:val="28"/>
          <w:szCs w:val="28"/>
        </w:rPr>
        <w:t xml:space="preserve">Endoskopische Ventilimplantation beim </w:t>
      </w:r>
      <w:proofErr w:type="spellStart"/>
      <w:r w:rsidR="00CA3D66" w:rsidRPr="00CA3D66">
        <w:rPr>
          <w:rFonts w:ascii="Arial" w:hAnsi="Arial" w:cs="Arial"/>
          <w:sz w:val="28"/>
          <w:szCs w:val="28"/>
        </w:rPr>
        <w:t>Pneumo</w:t>
      </w:r>
      <w:proofErr w:type="spellEnd"/>
      <w:r w:rsidR="005B57EF">
        <w:rPr>
          <w:rFonts w:ascii="Arial" w:hAnsi="Arial" w:cs="Arial"/>
          <w:sz w:val="28"/>
          <w:szCs w:val="28"/>
        </w:rPr>
        <w:t>-</w:t>
      </w:r>
      <w:r w:rsidR="00CA3D66" w:rsidRPr="00CA3D66">
        <w:rPr>
          <w:rFonts w:ascii="Arial" w:hAnsi="Arial" w:cs="Arial"/>
          <w:sz w:val="28"/>
          <w:szCs w:val="28"/>
        </w:rPr>
        <w:t>thorax</w:t>
      </w:r>
      <w:r w:rsidR="005C2C1B">
        <w:rPr>
          <w:rFonts w:ascii="Arial" w:hAnsi="Arial" w:cs="Arial"/>
          <w:sz w:val="28"/>
          <w:szCs w:val="28"/>
        </w:rPr>
        <w:t xml:space="preserve"> – Eine neue Option</w:t>
      </w:r>
      <w:r w:rsidR="00CA3D66" w:rsidRPr="00CA3D66">
        <w:rPr>
          <w:rFonts w:ascii="Arial" w:hAnsi="Arial" w:cs="Arial"/>
          <w:sz w:val="28"/>
          <w:szCs w:val="28"/>
        </w:rPr>
        <w:t>?</w:t>
      </w:r>
    </w:p>
    <w:p w:rsidR="00F372D1" w:rsidRPr="002C03DA" w:rsidRDefault="00280406">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CA3D66">
        <w:rPr>
          <w:rFonts w:ascii="Arial" w:hAnsi="Arial" w:cs="Arial"/>
          <w:sz w:val="28"/>
          <w:szCs w:val="28"/>
        </w:rPr>
        <w:t>R. Heine (Halle)</w:t>
      </w:r>
    </w:p>
    <w:p w:rsidR="00377C81" w:rsidRDefault="00377C81">
      <w:pPr>
        <w:rPr>
          <w:rFonts w:ascii="Arial" w:hAnsi="Arial" w:cs="Arial"/>
          <w:sz w:val="28"/>
          <w:szCs w:val="28"/>
        </w:rPr>
      </w:pPr>
    </w:p>
    <w:p w:rsidR="003463FA" w:rsidRDefault="003463FA">
      <w:pPr>
        <w:rPr>
          <w:rFonts w:ascii="Arial" w:hAnsi="Arial" w:cs="Arial"/>
          <w:sz w:val="28"/>
          <w:szCs w:val="28"/>
        </w:rPr>
      </w:pPr>
    </w:p>
    <w:p w:rsidR="00B45589" w:rsidRPr="002C03DA" w:rsidRDefault="00B45589">
      <w:pPr>
        <w:rPr>
          <w:rFonts w:ascii="Arial" w:hAnsi="Arial" w:cs="Arial"/>
          <w:sz w:val="28"/>
          <w:szCs w:val="28"/>
        </w:rPr>
      </w:pPr>
    </w:p>
    <w:p w:rsidR="00F372D1" w:rsidRPr="002C03DA" w:rsidRDefault="001C46EE">
      <w:pPr>
        <w:pStyle w:val="berschrift4"/>
        <w:rPr>
          <w:rFonts w:ascii="Arial" w:hAnsi="Arial" w:cs="Arial"/>
        </w:rPr>
      </w:pPr>
      <w:r w:rsidRPr="002C03DA">
        <w:rPr>
          <w:rFonts w:ascii="Arial" w:hAnsi="Arial" w:cs="Arial"/>
        </w:rPr>
        <w:t xml:space="preserve">Freitag, </w:t>
      </w:r>
      <w:r w:rsidR="009F1F83">
        <w:rPr>
          <w:rFonts w:ascii="Arial" w:hAnsi="Arial" w:cs="Arial"/>
        </w:rPr>
        <w:t>19</w:t>
      </w:r>
      <w:r w:rsidRPr="002C03DA">
        <w:rPr>
          <w:rFonts w:ascii="Arial" w:hAnsi="Arial" w:cs="Arial"/>
        </w:rPr>
        <w:t>. Oktober 201</w:t>
      </w:r>
      <w:r w:rsidR="009F1F83">
        <w:rPr>
          <w:rFonts w:ascii="Arial" w:hAnsi="Arial" w:cs="Arial"/>
        </w:rPr>
        <w:t>8</w:t>
      </w:r>
    </w:p>
    <w:p w:rsidR="00F372D1" w:rsidRPr="002C03DA" w:rsidRDefault="00F372D1">
      <w:pPr>
        <w:rPr>
          <w:rFonts w:ascii="Arial" w:hAnsi="Arial" w:cs="Arial"/>
          <w:sz w:val="28"/>
          <w:szCs w:val="28"/>
        </w:rPr>
      </w:pPr>
    </w:p>
    <w:p w:rsidR="00F372D1" w:rsidRPr="002C03DA" w:rsidRDefault="00F372D1">
      <w:pPr>
        <w:rPr>
          <w:rFonts w:ascii="Arial" w:hAnsi="Arial" w:cs="Arial"/>
          <w:sz w:val="28"/>
          <w:szCs w:val="28"/>
        </w:rPr>
      </w:pPr>
    </w:p>
    <w:p w:rsidR="00F372D1" w:rsidRPr="002C03DA" w:rsidRDefault="00773175" w:rsidP="003463FA">
      <w:pPr>
        <w:ind w:left="708" w:right="-284" w:hanging="708"/>
        <w:rPr>
          <w:rFonts w:ascii="Arial" w:hAnsi="Arial" w:cs="Arial"/>
          <w:i/>
          <w:sz w:val="28"/>
          <w:szCs w:val="28"/>
        </w:rPr>
      </w:pPr>
      <w:r>
        <w:rPr>
          <w:rFonts w:ascii="Arial" w:hAnsi="Arial" w:cs="Arial"/>
          <w:b/>
          <w:sz w:val="28"/>
          <w:szCs w:val="28"/>
        </w:rPr>
        <w:t>IV</w:t>
      </w:r>
      <w:r w:rsidR="00F372D1" w:rsidRPr="002C03DA">
        <w:rPr>
          <w:rFonts w:ascii="Arial" w:hAnsi="Arial" w:cs="Arial"/>
          <w:b/>
          <w:sz w:val="28"/>
          <w:szCs w:val="28"/>
        </w:rPr>
        <w:t>.</w:t>
      </w:r>
      <w:r w:rsidR="003463FA">
        <w:rPr>
          <w:rFonts w:ascii="Arial" w:hAnsi="Arial" w:cs="Arial"/>
          <w:b/>
          <w:sz w:val="28"/>
          <w:szCs w:val="28"/>
        </w:rPr>
        <w:tab/>
      </w:r>
      <w:r w:rsidR="00F372D1" w:rsidRPr="002C03DA">
        <w:rPr>
          <w:rFonts w:ascii="Arial" w:hAnsi="Arial" w:cs="Arial"/>
          <w:b/>
          <w:sz w:val="28"/>
          <w:szCs w:val="28"/>
        </w:rPr>
        <w:t xml:space="preserve">Internistische Thorakoskopie </w:t>
      </w:r>
      <w:r w:rsidR="00B20429">
        <w:rPr>
          <w:rFonts w:ascii="Arial" w:hAnsi="Arial" w:cs="Arial"/>
          <w:b/>
          <w:sz w:val="28"/>
          <w:szCs w:val="28"/>
        </w:rPr>
        <w:t>–</w:t>
      </w:r>
      <w:r w:rsidR="00F372D1" w:rsidRPr="002C03DA">
        <w:rPr>
          <w:rFonts w:ascii="Arial" w:hAnsi="Arial" w:cs="Arial"/>
          <w:b/>
          <w:sz w:val="28"/>
          <w:szCs w:val="28"/>
        </w:rPr>
        <w:t xml:space="preserve"> Therapeutische Indikationen</w:t>
      </w:r>
      <w:r>
        <w:rPr>
          <w:rFonts w:ascii="Arial" w:hAnsi="Arial" w:cs="Arial"/>
          <w:b/>
          <w:sz w:val="28"/>
          <w:szCs w:val="28"/>
        </w:rPr>
        <w:t xml:space="preserve"> (II)</w:t>
      </w:r>
      <w:r w:rsidR="00B45589">
        <w:rPr>
          <w:rFonts w:ascii="Arial" w:hAnsi="Arial" w:cs="Arial"/>
          <w:i/>
          <w:sz w:val="28"/>
          <w:szCs w:val="28"/>
        </w:rPr>
        <w:t xml:space="preserve"> </w:t>
      </w:r>
      <w:r w:rsidR="00F372D1" w:rsidRPr="002C03DA">
        <w:rPr>
          <w:rFonts w:ascii="Arial" w:hAnsi="Arial" w:cs="Arial"/>
          <w:i/>
          <w:sz w:val="28"/>
          <w:szCs w:val="28"/>
        </w:rPr>
        <w:t xml:space="preserve">Vorsitz: </w:t>
      </w:r>
      <w:r w:rsidR="0072248B">
        <w:rPr>
          <w:rFonts w:ascii="Arial" w:hAnsi="Arial" w:cs="Arial"/>
          <w:i/>
          <w:sz w:val="28"/>
          <w:szCs w:val="28"/>
        </w:rPr>
        <w:t xml:space="preserve">R. </w:t>
      </w:r>
      <w:r w:rsidR="00D1725F" w:rsidRPr="002C03DA">
        <w:rPr>
          <w:rFonts w:ascii="Arial" w:hAnsi="Arial" w:cs="Arial"/>
          <w:i/>
          <w:sz w:val="28"/>
          <w:szCs w:val="28"/>
        </w:rPr>
        <w:t>Heine (Halle)</w:t>
      </w:r>
    </w:p>
    <w:p w:rsidR="00F372D1" w:rsidRPr="002C03DA" w:rsidRDefault="003463FA">
      <w:pPr>
        <w:ind w:right="-108"/>
        <w:rPr>
          <w:rFonts w:ascii="Arial" w:hAnsi="Arial" w:cs="Arial"/>
          <w:sz w:val="28"/>
          <w:szCs w:val="28"/>
        </w:rPr>
      </w:pPr>
      <w:r>
        <w:rPr>
          <w:rFonts w:ascii="Arial" w:hAnsi="Arial" w:cs="Arial"/>
          <w:sz w:val="28"/>
          <w:szCs w:val="28"/>
        </w:rPr>
        <w:tab/>
      </w:r>
    </w:p>
    <w:p w:rsidR="00F372D1" w:rsidRPr="00454931" w:rsidRDefault="007146FC" w:rsidP="00280406">
      <w:pPr>
        <w:ind w:right="-108"/>
        <w:rPr>
          <w:rFonts w:ascii="Arial" w:hAnsi="Arial" w:cs="Arial"/>
          <w:sz w:val="28"/>
          <w:szCs w:val="28"/>
        </w:rPr>
      </w:pPr>
      <w:r>
        <w:rPr>
          <w:rFonts w:ascii="Arial" w:hAnsi="Arial" w:cs="Arial"/>
          <w:b/>
          <w:sz w:val="28"/>
          <w:szCs w:val="28"/>
          <w:lang w:val="it-IT"/>
        </w:rPr>
        <w:t>0</w:t>
      </w:r>
      <w:r w:rsidR="0043105F" w:rsidRPr="002C03DA">
        <w:rPr>
          <w:rFonts w:ascii="Arial" w:hAnsi="Arial" w:cs="Arial"/>
          <w:b/>
          <w:sz w:val="28"/>
          <w:szCs w:val="28"/>
          <w:lang w:val="it-IT"/>
        </w:rPr>
        <w:t>8</w:t>
      </w:r>
      <w:r w:rsidR="00F372D1" w:rsidRPr="002C03DA">
        <w:rPr>
          <w:rFonts w:ascii="Arial" w:hAnsi="Arial" w:cs="Arial"/>
          <w:b/>
          <w:sz w:val="28"/>
          <w:szCs w:val="28"/>
          <w:lang w:val="it-IT"/>
        </w:rPr>
        <w:t>.</w:t>
      </w:r>
      <w:r w:rsidR="0043105F" w:rsidRPr="002C03DA">
        <w:rPr>
          <w:rFonts w:ascii="Arial" w:hAnsi="Arial" w:cs="Arial"/>
          <w:b/>
          <w:sz w:val="28"/>
          <w:szCs w:val="28"/>
          <w:lang w:val="it-IT"/>
        </w:rPr>
        <w:t>30</w:t>
      </w:r>
      <w:r w:rsidR="00F372D1" w:rsidRPr="002C03DA">
        <w:rPr>
          <w:rFonts w:ascii="Arial" w:hAnsi="Arial" w:cs="Arial"/>
          <w:b/>
          <w:sz w:val="28"/>
          <w:szCs w:val="28"/>
          <w:lang w:val="it-IT"/>
        </w:rPr>
        <w:t xml:space="preserve"> - 09.</w:t>
      </w:r>
      <w:r w:rsidR="0043105F" w:rsidRPr="002C03DA">
        <w:rPr>
          <w:rFonts w:ascii="Arial" w:hAnsi="Arial" w:cs="Arial"/>
          <w:b/>
          <w:sz w:val="28"/>
          <w:szCs w:val="28"/>
          <w:lang w:val="it-IT"/>
        </w:rPr>
        <w:t>0</w:t>
      </w:r>
      <w:r w:rsidR="00F372D1" w:rsidRPr="002C03DA">
        <w:rPr>
          <w:rFonts w:ascii="Arial" w:hAnsi="Arial" w:cs="Arial"/>
          <w:b/>
          <w:sz w:val="28"/>
          <w:szCs w:val="28"/>
          <w:lang w:val="it-IT"/>
        </w:rPr>
        <w:t>0</w:t>
      </w:r>
      <w:r w:rsidR="00D47584" w:rsidRPr="002C03DA">
        <w:rPr>
          <w:rFonts w:ascii="Arial" w:hAnsi="Arial" w:cs="Arial"/>
          <w:sz w:val="28"/>
          <w:szCs w:val="28"/>
          <w:lang w:val="it-IT"/>
        </w:rPr>
        <w:tab/>
      </w:r>
      <w:r w:rsidR="00D47584" w:rsidRPr="002C03DA">
        <w:rPr>
          <w:rFonts w:ascii="Arial" w:hAnsi="Arial" w:cs="Arial"/>
          <w:sz w:val="28"/>
          <w:szCs w:val="28"/>
          <w:lang w:val="it-IT"/>
        </w:rPr>
        <w:tab/>
      </w:r>
      <w:r w:rsidR="00F372D1" w:rsidRPr="00454931">
        <w:rPr>
          <w:rFonts w:ascii="Arial" w:hAnsi="Arial" w:cs="Arial"/>
          <w:sz w:val="28"/>
          <w:szCs w:val="28"/>
        </w:rPr>
        <w:t>Parapneumonischer Erguss und Empyem</w:t>
      </w:r>
    </w:p>
    <w:p w:rsidR="00292DD8" w:rsidRPr="00205461" w:rsidRDefault="00280406">
      <w:pPr>
        <w:rPr>
          <w:rFonts w:ascii="Arial" w:hAnsi="Arial" w:cs="Arial"/>
          <w:color w:val="FF0000"/>
          <w:sz w:val="28"/>
          <w:szCs w:val="28"/>
        </w:rPr>
      </w:pPr>
      <w:r w:rsidRPr="00454931">
        <w:rPr>
          <w:rFonts w:ascii="Arial" w:hAnsi="Arial" w:cs="Arial"/>
          <w:sz w:val="28"/>
          <w:szCs w:val="28"/>
        </w:rPr>
        <w:tab/>
      </w:r>
      <w:r w:rsidRPr="00454931">
        <w:rPr>
          <w:rFonts w:ascii="Arial" w:hAnsi="Arial" w:cs="Arial"/>
          <w:sz w:val="28"/>
          <w:szCs w:val="28"/>
        </w:rPr>
        <w:tab/>
      </w:r>
      <w:r w:rsidRPr="00454931">
        <w:rPr>
          <w:rFonts w:ascii="Arial" w:hAnsi="Arial" w:cs="Arial"/>
          <w:sz w:val="28"/>
          <w:szCs w:val="28"/>
        </w:rPr>
        <w:tab/>
      </w:r>
      <w:r w:rsidRPr="00454931">
        <w:rPr>
          <w:rFonts w:ascii="Arial" w:hAnsi="Arial" w:cs="Arial"/>
          <w:sz w:val="28"/>
          <w:szCs w:val="28"/>
        </w:rPr>
        <w:tab/>
      </w:r>
    </w:p>
    <w:p w:rsidR="00280406" w:rsidRPr="00454931" w:rsidRDefault="00280406">
      <w:pPr>
        <w:rPr>
          <w:rFonts w:ascii="Arial" w:hAnsi="Arial" w:cs="Arial"/>
          <w:sz w:val="28"/>
          <w:szCs w:val="28"/>
        </w:rPr>
      </w:pPr>
      <w:r w:rsidRPr="00454931">
        <w:rPr>
          <w:rFonts w:ascii="Arial" w:hAnsi="Arial" w:cs="Arial"/>
          <w:sz w:val="28"/>
          <w:szCs w:val="28"/>
          <w:lang w:val="it-IT"/>
        </w:rPr>
        <w:tab/>
      </w:r>
    </w:p>
    <w:p w:rsidR="00F372D1" w:rsidRPr="002C03DA" w:rsidRDefault="007146FC">
      <w:pPr>
        <w:rPr>
          <w:rFonts w:ascii="Arial" w:hAnsi="Arial" w:cs="Arial"/>
          <w:sz w:val="28"/>
          <w:szCs w:val="28"/>
        </w:rPr>
      </w:pPr>
      <w:r>
        <w:rPr>
          <w:rFonts w:ascii="Arial" w:hAnsi="Arial" w:cs="Arial"/>
          <w:b/>
          <w:sz w:val="28"/>
          <w:szCs w:val="28"/>
          <w:lang w:val="it-IT"/>
        </w:rPr>
        <w:t>0</w:t>
      </w:r>
      <w:r w:rsidR="00F372D1" w:rsidRPr="002C03DA">
        <w:rPr>
          <w:rFonts w:ascii="Arial" w:hAnsi="Arial" w:cs="Arial"/>
          <w:b/>
          <w:sz w:val="28"/>
          <w:szCs w:val="28"/>
          <w:lang w:val="it-IT"/>
        </w:rPr>
        <w:t>9.</w:t>
      </w:r>
      <w:r w:rsidR="0043105F" w:rsidRPr="002C03DA">
        <w:rPr>
          <w:rFonts w:ascii="Arial" w:hAnsi="Arial" w:cs="Arial"/>
          <w:b/>
          <w:sz w:val="28"/>
          <w:szCs w:val="28"/>
          <w:lang w:val="it-IT"/>
        </w:rPr>
        <w:t>0</w:t>
      </w:r>
      <w:r w:rsidR="00F372D1" w:rsidRPr="002C03DA">
        <w:rPr>
          <w:rFonts w:ascii="Arial" w:hAnsi="Arial" w:cs="Arial"/>
          <w:b/>
          <w:sz w:val="28"/>
          <w:szCs w:val="28"/>
          <w:lang w:val="it-IT"/>
        </w:rPr>
        <w:t xml:space="preserve">0 - </w:t>
      </w:r>
      <w:r w:rsidR="0043105F" w:rsidRPr="002C03DA">
        <w:rPr>
          <w:rFonts w:ascii="Arial" w:hAnsi="Arial" w:cs="Arial"/>
          <w:b/>
          <w:sz w:val="28"/>
          <w:szCs w:val="28"/>
          <w:lang w:val="it-IT"/>
        </w:rPr>
        <w:t>09</w:t>
      </w:r>
      <w:r w:rsidR="00F372D1" w:rsidRPr="002C03DA">
        <w:rPr>
          <w:rFonts w:ascii="Arial" w:hAnsi="Arial" w:cs="Arial"/>
          <w:b/>
          <w:sz w:val="28"/>
          <w:szCs w:val="28"/>
          <w:lang w:val="it-IT"/>
        </w:rPr>
        <w:t>.</w:t>
      </w:r>
      <w:r w:rsidR="0043105F" w:rsidRPr="002C03DA">
        <w:rPr>
          <w:rFonts w:ascii="Arial" w:hAnsi="Arial" w:cs="Arial"/>
          <w:b/>
          <w:sz w:val="28"/>
          <w:szCs w:val="28"/>
          <w:lang w:val="it-IT"/>
        </w:rPr>
        <w:t>3</w:t>
      </w:r>
      <w:r w:rsidR="00F372D1" w:rsidRPr="002C03DA">
        <w:rPr>
          <w:rFonts w:ascii="Arial" w:hAnsi="Arial" w:cs="Arial"/>
          <w:b/>
          <w:sz w:val="28"/>
          <w:szCs w:val="28"/>
          <w:lang w:val="it-IT"/>
        </w:rPr>
        <w:t>0</w:t>
      </w:r>
      <w:r w:rsidR="00F372D1" w:rsidRPr="002C03DA">
        <w:rPr>
          <w:rFonts w:ascii="Arial" w:hAnsi="Arial" w:cs="Arial"/>
          <w:sz w:val="28"/>
          <w:szCs w:val="28"/>
          <w:lang w:val="it-IT"/>
        </w:rPr>
        <w:tab/>
      </w:r>
      <w:r w:rsidR="00F372D1" w:rsidRPr="002C03DA">
        <w:rPr>
          <w:rFonts w:ascii="Arial" w:hAnsi="Arial" w:cs="Arial"/>
          <w:sz w:val="28"/>
          <w:szCs w:val="28"/>
          <w:lang w:val="it-IT"/>
        </w:rPr>
        <w:tab/>
      </w:r>
      <w:r w:rsidR="00F372D1" w:rsidRPr="002C03DA">
        <w:rPr>
          <w:rFonts w:ascii="Arial" w:hAnsi="Arial" w:cs="Arial"/>
          <w:sz w:val="28"/>
          <w:szCs w:val="28"/>
        </w:rPr>
        <w:t>Pleurodese – Grundlagen und Durchführung</w:t>
      </w:r>
    </w:p>
    <w:p w:rsidR="00F372D1" w:rsidRDefault="00F372D1">
      <w:pPr>
        <w:rPr>
          <w:rFonts w:ascii="Arial" w:hAnsi="Arial" w:cs="Arial"/>
          <w:sz w:val="28"/>
          <w:szCs w:val="28"/>
        </w:rPr>
      </w:pPr>
    </w:p>
    <w:p w:rsidR="00F36FF5" w:rsidRPr="002C03DA" w:rsidRDefault="00F36FF5">
      <w:pPr>
        <w:rPr>
          <w:rFonts w:ascii="Arial" w:hAnsi="Arial" w:cs="Arial"/>
          <w:sz w:val="28"/>
          <w:szCs w:val="28"/>
        </w:rPr>
      </w:pPr>
    </w:p>
    <w:p w:rsidR="00B56A73" w:rsidRPr="002C03DA" w:rsidRDefault="00B56A73">
      <w:pPr>
        <w:rPr>
          <w:rFonts w:ascii="Arial" w:hAnsi="Arial" w:cs="Arial"/>
          <w:sz w:val="28"/>
          <w:szCs w:val="28"/>
        </w:rPr>
      </w:pPr>
    </w:p>
    <w:p w:rsidR="00E4005E" w:rsidRDefault="0043105F">
      <w:pPr>
        <w:rPr>
          <w:rFonts w:ascii="Arial" w:hAnsi="Arial" w:cs="Arial"/>
          <w:b/>
          <w:sz w:val="28"/>
          <w:szCs w:val="28"/>
        </w:rPr>
      </w:pPr>
      <w:r w:rsidRPr="002C03DA">
        <w:rPr>
          <w:rFonts w:ascii="Arial" w:hAnsi="Arial" w:cs="Arial"/>
          <w:b/>
          <w:sz w:val="28"/>
          <w:szCs w:val="28"/>
        </w:rPr>
        <w:t>V</w:t>
      </w:r>
      <w:r w:rsidR="00F372D1" w:rsidRPr="002C03DA">
        <w:rPr>
          <w:rFonts w:ascii="Arial" w:hAnsi="Arial" w:cs="Arial"/>
          <w:b/>
          <w:sz w:val="28"/>
          <w:szCs w:val="28"/>
        </w:rPr>
        <w:t>.</w:t>
      </w:r>
      <w:r w:rsidR="00946660">
        <w:rPr>
          <w:rFonts w:ascii="Arial" w:hAnsi="Arial" w:cs="Arial"/>
          <w:b/>
          <w:sz w:val="28"/>
          <w:szCs w:val="28"/>
        </w:rPr>
        <w:tab/>
      </w:r>
      <w:r w:rsidR="00E4005E">
        <w:rPr>
          <w:rFonts w:ascii="Arial" w:hAnsi="Arial" w:cs="Arial"/>
          <w:b/>
          <w:sz w:val="28"/>
          <w:szCs w:val="28"/>
        </w:rPr>
        <w:t xml:space="preserve">Analgosedierung bei der Internistischen Thorakoskopie  </w:t>
      </w:r>
    </w:p>
    <w:p w:rsidR="00F372D1" w:rsidRDefault="00946660" w:rsidP="00E4005E">
      <w:pPr>
        <w:rPr>
          <w:rFonts w:ascii="Arial" w:hAnsi="Arial" w:cs="Arial"/>
          <w:b/>
          <w:sz w:val="28"/>
          <w:szCs w:val="28"/>
        </w:rPr>
      </w:pPr>
      <w:r>
        <w:rPr>
          <w:rFonts w:ascii="Arial" w:hAnsi="Arial" w:cs="Arial"/>
          <w:b/>
          <w:sz w:val="28"/>
          <w:szCs w:val="28"/>
        </w:rPr>
        <w:tab/>
      </w:r>
      <w:r w:rsidR="00E4005E">
        <w:rPr>
          <w:rFonts w:ascii="Arial" w:hAnsi="Arial" w:cs="Arial"/>
          <w:b/>
          <w:sz w:val="28"/>
          <w:szCs w:val="28"/>
        </w:rPr>
        <w:t>Videoassistierte Thoraxchirurgie</w:t>
      </w:r>
    </w:p>
    <w:p w:rsidR="00F372D1" w:rsidRPr="002C03DA" w:rsidRDefault="00946660">
      <w:pPr>
        <w:rPr>
          <w:rFonts w:ascii="Arial" w:hAnsi="Arial" w:cs="Arial"/>
          <w:b/>
          <w:sz w:val="28"/>
          <w:szCs w:val="28"/>
        </w:rPr>
      </w:pPr>
      <w:r>
        <w:rPr>
          <w:rFonts w:ascii="Arial" w:hAnsi="Arial" w:cs="Arial"/>
          <w:b/>
          <w:sz w:val="28"/>
          <w:szCs w:val="28"/>
        </w:rPr>
        <w:tab/>
      </w:r>
      <w:r w:rsidR="00F372D1" w:rsidRPr="002C03DA">
        <w:rPr>
          <w:rFonts w:ascii="Arial" w:hAnsi="Arial" w:cs="Arial"/>
          <w:i/>
          <w:sz w:val="28"/>
          <w:szCs w:val="28"/>
        </w:rPr>
        <w:t>Vorsitz:</w:t>
      </w:r>
      <w:r w:rsidR="00D1725F" w:rsidRPr="002C03DA">
        <w:rPr>
          <w:rFonts w:ascii="Arial" w:hAnsi="Arial" w:cs="Arial"/>
          <w:i/>
          <w:sz w:val="28"/>
          <w:szCs w:val="28"/>
        </w:rPr>
        <w:t xml:space="preserve"> </w:t>
      </w:r>
      <w:r w:rsidR="00B47779">
        <w:rPr>
          <w:rFonts w:ascii="Arial" w:hAnsi="Arial" w:cs="Arial"/>
          <w:i/>
          <w:sz w:val="28"/>
          <w:szCs w:val="28"/>
        </w:rPr>
        <w:t xml:space="preserve">R. </w:t>
      </w:r>
      <w:r w:rsidR="00F372D1" w:rsidRPr="002C03DA">
        <w:rPr>
          <w:rFonts w:ascii="Arial" w:hAnsi="Arial" w:cs="Arial"/>
          <w:i/>
          <w:sz w:val="28"/>
          <w:szCs w:val="28"/>
        </w:rPr>
        <w:t>Heine</w:t>
      </w:r>
      <w:r w:rsidR="00575596" w:rsidRPr="002C03DA">
        <w:rPr>
          <w:rFonts w:ascii="Arial" w:hAnsi="Arial" w:cs="Arial"/>
          <w:i/>
          <w:sz w:val="28"/>
          <w:szCs w:val="28"/>
        </w:rPr>
        <w:t xml:space="preserve"> (Halle)</w:t>
      </w:r>
    </w:p>
    <w:p w:rsidR="00F372D1" w:rsidRPr="002C03DA" w:rsidRDefault="00F372D1">
      <w:pPr>
        <w:rPr>
          <w:rFonts w:ascii="Arial" w:hAnsi="Arial" w:cs="Arial"/>
          <w:sz w:val="28"/>
          <w:szCs w:val="28"/>
        </w:rPr>
      </w:pPr>
    </w:p>
    <w:p w:rsidR="00A76691" w:rsidRDefault="0043105F" w:rsidP="00A76691">
      <w:pPr>
        <w:pStyle w:val="Textkrper-Einzug2"/>
        <w:ind w:hanging="2832"/>
        <w:rPr>
          <w:rFonts w:ascii="Arial" w:hAnsi="Arial" w:cs="Arial"/>
        </w:rPr>
      </w:pPr>
      <w:r w:rsidRPr="002C03DA">
        <w:rPr>
          <w:rFonts w:ascii="Arial" w:hAnsi="Arial" w:cs="Arial"/>
          <w:b/>
        </w:rPr>
        <w:t>09</w:t>
      </w:r>
      <w:r w:rsidR="00F372D1" w:rsidRPr="002C03DA">
        <w:rPr>
          <w:rFonts w:ascii="Arial" w:hAnsi="Arial" w:cs="Arial"/>
          <w:b/>
        </w:rPr>
        <w:t>.</w:t>
      </w:r>
      <w:r w:rsidRPr="002C03DA">
        <w:rPr>
          <w:rFonts w:ascii="Arial" w:hAnsi="Arial" w:cs="Arial"/>
          <w:b/>
        </w:rPr>
        <w:t>3</w:t>
      </w:r>
      <w:r w:rsidR="00F372D1" w:rsidRPr="002C03DA">
        <w:rPr>
          <w:rFonts w:ascii="Arial" w:hAnsi="Arial" w:cs="Arial"/>
          <w:b/>
        </w:rPr>
        <w:t>0 - 10.</w:t>
      </w:r>
      <w:r w:rsidRPr="002C03DA">
        <w:rPr>
          <w:rFonts w:ascii="Arial" w:hAnsi="Arial" w:cs="Arial"/>
          <w:b/>
        </w:rPr>
        <w:t>0</w:t>
      </w:r>
      <w:r w:rsidR="00F372D1" w:rsidRPr="002C03DA">
        <w:rPr>
          <w:rFonts w:ascii="Arial" w:hAnsi="Arial" w:cs="Arial"/>
          <w:b/>
        </w:rPr>
        <w:t>0</w:t>
      </w:r>
      <w:r w:rsidR="00F372D1" w:rsidRPr="002C03DA">
        <w:rPr>
          <w:rFonts w:ascii="Arial" w:hAnsi="Arial" w:cs="Arial"/>
          <w:b/>
        </w:rPr>
        <w:tab/>
      </w:r>
      <w:r w:rsidR="00A76691" w:rsidRPr="002C03DA">
        <w:rPr>
          <w:rFonts w:ascii="Arial" w:hAnsi="Arial" w:cs="Arial"/>
        </w:rPr>
        <w:t>Analgosedierung bei der internistischen</w:t>
      </w:r>
      <w:r w:rsidR="00A76691">
        <w:rPr>
          <w:rFonts w:ascii="Arial" w:hAnsi="Arial" w:cs="Arial"/>
        </w:rPr>
        <w:t xml:space="preserve"> Thorakoskopie</w:t>
      </w:r>
      <w:r w:rsidR="009C61B4">
        <w:rPr>
          <w:rFonts w:ascii="Arial" w:hAnsi="Arial" w:cs="Arial"/>
        </w:rPr>
        <w:t xml:space="preserve"> </w:t>
      </w:r>
      <w:r w:rsidR="00B35E85">
        <w:rPr>
          <w:rFonts w:ascii="Arial" w:hAnsi="Arial" w:cs="Arial"/>
        </w:rPr>
        <w:t>– W</w:t>
      </w:r>
      <w:r w:rsidR="00A76691">
        <w:rPr>
          <w:rFonts w:ascii="Arial" w:hAnsi="Arial" w:cs="Arial"/>
        </w:rPr>
        <w:t>orauf kommt es an?</w:t>
      </w:r>
    </w:p>
    <w:p w:rsidR="00773175" w:rsidRDefault="00773175" w:rsidP="00A76691">
      <w:pPr>
        <w:pStyle w:val="Textkrper-Einzug2"/>
        <w:rPr>
          <w:rFonts w:ascii="Arial" w:hAnsi="Arial" w:cs="Arial"/>
        </w:rPr>
      </w:pPr>
    </w:p>
    <w:p w:rsidR="00F372D1" w:rsidRPr="002C03DA" w:rsidRDefault="00F372D1">
      <w:pPr>
        <w:rPr>
          <w:rFonts w:ascii="Arial" w:hAnsi="Arial" w:cs="Arial"/>
          <w:b/>
          <w:sz w:val="28"/>
          <w:szCs w:val="28"/>
        </w:rPr>
      </w:pPr>
    </w:p>
    <w:p w:rsidR="00F372D1" w:rsidRPr="002C03DA" w:rsidRDefault="00F372D1" w:rsidP="00A76691">
      <w:pPr>
        <w:rPr>
          <w:rFonts w:ascii="Arial" w:hAnsi="Arial" w:cs="Arial"/>
          <w:sz w:val="28"/>
          <w:szCs w:val="28"/>
        </w:rPr>
      </w:pPr>
      <w:r w:rsidRPr="002C03DA">
        <w:rPr>
          <w:rFonts w:ascii="Arial" w:hAnsi="Arial" w:cs="Arial"/>
          <w:b/>
          <w:sz w:val="28"/>
          <w:szCs w:val="28"/>
        </w:rPr>
        <w:t>10.</w:t>
      </w:r>
      <w:r w:rsidR="0043105F" w:rsidRPr="002C03DA">
        <w:rPr>
          <w:rFonts w:ascii="Arial" w:hAnsi="Arial" w:cs="Arial"/>
          <w:b/>
          <w:sz w:val="28"/>
          <w:szCs w:val="28"/>
        </w:rPr>
        <w:t>0</w:t>
      </w:r>
      <w:r w:rsidRPr="002C03DA">
        <w:rPr>
          <w:rFonts w:ascii="Arial" w:hAnsi="Arial" w:cs="Arial"/>
          <w:b/>
          <w:sz w:val="28"/>
          <w:szCs w:val="28"/>
        </w:rPr>
        <w:t>0 - 1</w:t>
      </w:r>
      <w:r w:rsidR="0043105F" w:rsidRPr="002C03DA">
        <w:rPr>
          <w:rFonts w:ascii="Arial" w:hAnsi="Arial" w:cs="Arial"/>
          <w:b/>
          <w:sz w:val="28"/>
          <w:szCs w:val="28"/>
        </w:rPr>
        <w:t>0</w:t>
      </w:r>
      <w:r w:rsidRPr="002C03DA">
        <w:rPr>
          <w:rFonts w:ascii="Arial" w:hAnsi="Arial" w:cs="Arial"/>
          <w:b/>
          <w:sz w:val="28"/>
          <w:szCs w:val="28"/>
        </w:rPr>
        <w:t>.</w:t>
      </w:r>
      <w:r w:rsidR="0043105F" w:rsidRPr="002C03DA">
        <w:rPr>
          <w:rFonts w:ascii="Arial" w:hAnsi="Arial" w:cs="Arial"/>
          <w:b/>
          <w:sz w:val="28"/>
          <w:szCs w:val="28"/>
        </w:rPr>
        <w:t>30</w:t>
      </w:r>
      <w:r w:rsidRPr="002C03DA">
        <w:rPr>
          <w:rFonts w:ascii="Arial" w:hAnsi="Arial" w:cs="Arial"/>
          <w:b/>
          <w:sz w:val="28"/>
          <w:szCs w:val="28"/>
        </w:rPr>
        <w:tab/>
      </w:r>
      <w:r w:rsidRPr="002C03DA">
        <w:rPr>
          <w:rFonts w:ascii="Arial" w:hAnsi="Arial" w:cs="Arial"/>
          <w:b/>
          <w:sz w:val="28"/>
          <w:szCs w:val="28"/>
        </w:rPr>
        <w:tab/>
      </w:r>
      <w:r w:rsidRPr="002C03DA">
        <w:rPr>
          <w:rFonts w:ascii="Arial" w:hAnsi="Arial" w:cs="Arial"/>
          <w:sz w:val="28"/>
          <w:szCs w:val="28"/>
        </w:rPr>
        <w:t>VATS</w:t>
      </w:r>
      <w:r w:rsidR="009C61B4">
        <w:rPr>
          <w:rFonts w:ascii="Arial" w:hAnsi="Arial" w:cs="Arial"/>
          <w:sz w:val="28"/>
          <w:szCs w:val="28"/>
        </w:rPr>
        <w:t xml:space="preserve"> </w:t>
      </w:r>
      <w:r w:rsidR="003D128E">
        <w:rPr>
          <w:rFonts w:ascii="Arial" w:hAnsi="Arial" w:cs="Arial"/>
          <w:sz w:val="28"/>
          <w:szCs w:val="28"/>
        </w:rPr>
        <w:t>–</w:t>
      </w:r>
      <w:r w:rsidRPr="002C03DA">
        <w:rPr>
          <w:rFonts w:ascii="Arial" w:hAnsi="Arial" w:cs="Arial"/>
          <w:sz w:val="28"/>
          <w:szCs w:val="28"/>
        </w:rPr>
        <w:t xml:space="preserve"> Indikationen, Methode und Ergebnisse </w:t>
      </w:r>
    </w:p>
    <w:p w:rsidR="002A4C39" w:rsidRDefault="002A4C39">
      <w:pPr>
        <w:ind w:left="2124" w:firstLine="708"/>
        <w:rPr>
          <w:rFonts w:ascii="Arial" w:hAnsi="Arial" w:cs="Arial"/>
          <w:sz w:val="28"/>
          <w:szCs w:val="28"/>
        </w:rPr>
      </w:pPr>
    </w:p>
    <w:p w:rsidR="00F36FF5" w:rsidRPr="002C03DA" w:rsidRDefault="00F36FF5">
      <w:pPr>
        <w:ind w:left="2124" w:firstLine="708"/>
        <w:rPr>
          <w:rFonts w:ascii="Arial" w:hAnsi="Arial" w:cs="Arial"/>
          <w:sz w:val="28"/>
          <w:szCs w:val="28"/>
        </w:rPr>
      </w:pPr>
    </w:p>
    <w:p w:rsidR="00F372D1" w:rsidRDefault="00F372D1">
      <w:pPr>
        <w:rPr>
          <w:rFonts w:ascii="Arial" w:hAnsi="Arial" w:cs="Arial"/>
          <w:sz w:val="28"/>
          <w:szCs w:val="28"/>
        </w:rPr>
      </w:pPr>
      <w:r w:rsidRPr="002C03DA">
        <w:rPr>
          <w:rFonts w:ascii="Arial" w:hAnsi="Arial" w:cs="Arial"/>
          <w:b/>
          <w:bCs/>
          <w:sz w:val="28"/>
          <w:szCs w:val="28"/>
        </w:rPr>
        <w:t>1</w:t>
      </w:r>
      <w:r w:rsidR="008034A1" w:rsidRPr="002C03DA">
        <w:rPr>
          <w:rFonts w:ascii="Arial" w:hAnsi="Arial" w:cs="Arial"/>
          <w:b/>
          <w:bCs/>
          <w:sz w:val="28"/>
          <w:szCs w:val="28"/>
        </w:rPr>
        <w:t>0</w:t>
      </w:r>
      <w:r w:rsidRPr="002C03DA">
        <w:rPr>
          <w:rFonts w:ascii="Arial" w:hAnsi="Arial" w:cs="Arial"/>
          <w:b/>
          <w:bCs/>
          <w:sz w:val="28"/>
          <w:szCs w:val="28"/>
        </w:rPr>
        <w:t>.</w:t>
      </w:r>
      <w:r w:rsidR="008034A1" w:rsidRPr="002C03DA">
        <w:rPr>
          <w:rFonts w:ascii="Arial" w:hAnsi="Arial" w:cs="Arial"/>
          <w:b/>
          <w:bCs/>
          <w:sz w:val="28"/>
          <w:szCs w:val="28"/>
        </w:rPr>
        <w:t>3</w:t>
      </w:r>
      <w:r w:rsidRPr="002C03DA">
        <w:rPr>
          <w:rFonts w:ascii="Arial" w:hAnsi="Arial" w:cs="Arial"/>
          <w:b/>
          <w:bCs/>
          <w:sz w:val="28"/>
          <w:szCs w:val="28"/>
        </w:rPr>
        <w:t>0 - 11.</w:t>
      </w:r>
      <w:r w:rsidR="008034A1" w:rsidRPr="002C03DA">
        <w:rPr>
          <w:rFonts w:ascii="Arial" w:hAnsi="Arial" w:cs="Arial"/>
          <w:b/>
          <w:bCs/>
          <w:sz w:val="28"/>
          <w:szCs w:val="28"/>
        </w:rPr>
        <w:t>0</w:t>
      </w:r>
      <w:r w:rsidRPr="002C03DA">
        <w:rPr>
          <w:rFonts w:ascii="Arial" w:hAnsi="Arial" w:cs="Arial"/>
          <w:b/>
          <w:bCs/>
          <w:sz w:val="28"/>
          <w:szCs w:val="28"/>
        </w:rPr>
        <w:t>0</w:t>
      </w:r>
      <w:r w:rsidRPr="002C03DA">
        <w:rPr>
          <w:rFonts w:ascii="Arial" w:hAnsi="Arial" w:cs="Arial"/>
          <w:sz w:val="28"/>
          <w:szCs w:val="28"/>
        </w:rPr>
        <w:tab/>
      </w:r>
      <w:r w:rsidRPr="002C03DA">
        <w:rPr>
          <w:rFonts w:ascii="Arial" w:hAnsi="Arial" w:cs="Arial"/>
          <w:sz w:val="28"/>
          <w:szCs w:val="28"/>
        </w:rPr>
        <w:tab/>
        <w:t>Pause</w:t>
      </w:r>
    </w:p>
    <w:p w:rsidR="00B45589" w:rsidRDefault="00B45589">
      <w:pPr>
        <w:rPr>
          <w:rFonts w:ascii="Arial" w:hAnsi="Arial" w:cs="Arial"/>
          <w:sz w:val="28"/>
          <w:szCs w:val="28"/>
        </w:rPr>
      </w:pPr>
    </w:p>
    <w:p w:rsidR="00B45589" w:rsidRPr="002C03DA" w:rsidRDefault="00B45589">
      <w:pPr>
        <w:rPr>
          <w:rFonts w:ascii="Arial" w:hAnsi="Arial" w:cs="Arial"/>
          <w:sz w:val="28"/>
          <w:szCs w:val="28"/>
        </w:rPr>
      </w:pPr>
    </w:p>
    <w:p w:rsidR="00164B4F" w:rsidRDefault="00F372D1" w:rsidP="008034A1">
      <w:pPr>
        <w:rPr>
          <w:rFonts w:ascii="Arial" w:hAnsi="Arial" w:cs="Arial"/>
          <w:b/>
          <w:sz w:val="28"/>
          <w:szCs w:val="28"/>
        </w:rPr>
      </w:pPr>
      <w:r w:rsidRPr="002C03DA">
        <w:rPr>
          <w:rFonts w:ascii="Arial" w:hAnsi="Arial" w:cs="Arial"/>
          <w:b/>
          <w:sz w:val="28"/>
          <w:szCs w:val="28"/>
        </w:rPr>
        <w:t>V</w:t>
      </w:r>
      <w:r w:rsidR="00773175">
        <w:rPr>
          <w:rFonts w:ascii="Arial" w:hAnsi="Arial" w:cs="Arial"/>
          <w:b/>
          <w:sz w:val="28"/>
          <w:szCs w:val="28"/>
        </w:rPr>
        <w:t>I</w:t>
      </w:r>
      <w:r w:rsidRPr="002C03DA">
        <w:rPr>
          <w:rFonts w:ascii="Arial" w:hAnsi="Arial" w:cs="Arial"/>
          <w:b/>
          <w:sz w:val="28"/>
          <w:szCs w:val="28"/>
        </w:rPr>
        <w:t>.</w:t>
      </w:r>
      <w:r w:rsidR="00946660">
        <w:rPr>
          <w:rFonts w:ascii="Arial" w:hAnsi="Arial" w:cs="Arial"/>
          <w:b/>
          <w:sz w:val="28"/>
          <w:szCs w:val="28"/>
        </w:rPr>
        <w:tab/>
      </w:r>
      <w:r w:rsidRPr="002C03DA">
        <w:rPr>
          <w:rFonts w:ascii="Arial" w:hAnsi="Arial" w:cs="Arial"/>
          <w:b/>
          <w:sz w:val="28"/>
          <w:szCs w:val="28"/>
        </w:rPr>
        <w:t>In</w:t>
      </w:r>
      <w:r w:rsidR="00D47584" w:rsidRPr="002C03DA">
        <w:rPr>
          <w:rFonts w:ascii="Arial" w:hAnsi="Arial" w:cs="Arial"/>
          <w:b/>
          <w:sz w:val="28"/>
          <w:szCs w:val="28"/>
        </w:rPr>
        <w:t>ternistische Thorakoskopie - Liv</w:t>
      </w:r>
      <w:r w:rsidRPr="002C03DA">
        <w:rPr>
          <w:rFonts w:ascii="Arial" w:hAnsi="Arial" w:cs="Arial"/>
          <w:b/>
          <w:sz w:val="28"/>
          <w:szCs w:val="28"/>
        </w:rPr>
        <w:t>e-Demonstrationen</w:t>
      </w:r>
      <w:r w:rsidR="00164B4F">
        <w:rPr>
          <w:rFonts w:ascii="Arial" w:hAnsi="Arial" w:cs="Arial"/>
          <w:b/>
          <w:sz w:val="28"/>
          <w:szCs w:val="28"/>
        </w:rPr>
        <w:t xml:space="preserve">, </w:t>
      </w:r>
    </w:p>
    <w:p w:rsidR="00062208" w:rsidRDefault="00946660" w:rsidP="00946660">
      <w:pPr>
        <w:rPr>
          <w:rFonts w:ascii="Arial" w:hAnsi="Arial" w:cs="Arial"/>
          <w:b/>
          <w:sz w:val="28"/>
          <w:szCs w:val="28"/>
        </w:rPr>
      </w:pPr>
      <w:r>
        <w:rPr>
          <w:rFonts w:ascii="Arial" w:hAnsi="Arial" w:cs="Arial"/>
          <w:b/>
          <w:sz w:val="28"/>
          <w:szCs w:val="28"/>
        </w:rPr>
        <w:tab/>
      </w:r>
      <w:r w:rsidR="00164B4F">
        <w:rPr>
          <w:rFonts w:ascii="Arial" w:hAnsi="Arial" w:cs="Arial"/>
          <w:b/>
          <w:sz w:val="28"/>
          <w:szCs w:val="28"/>
        </w:rPr>
        <w:t>Fallvorstellungen</w:t>
      </w:r>
      <w:r w:rsidR="00CA3D66">
        <w:rPr>
          <w:rFonts w:ascii="Arial" w:hAnsi="Arial" w:cs="Arial"/>
          <w:b/>
          <w:sz w:val="28"/>
          <w:szCs w:val="28"/>
        </w:rPr>
        <w:t xml:space="preserve"> und physiologische/pathophysiologische </w:t>
      </w:r>
      <w:r w:rsidR="00062208">
        <w:rPr>
          <w:rFonts w:ascii="Arial" w:hAnsi="Arial" w:cs="Arial"/>
          <w:b/>
          <w:sz w:val="28"/>
          <w:szCs w:val="28"/>
        </w:rPr>
        <w:t xml:space="preserve">  </w:t>
      </w:r>
    </w:p>
    <w:p w:rsidR="008E3AF1" w:rsidRDefault="00946660" w:rsidP="00946660">
      <w:pPr>
        <w:rPr>
          <w:rFonts w:ascii="Arial" w:hAnsi="Arial" w:cs="Arial"/>
          <w:b/>
          <w:sz w:val="28"/>
          <w:szCs w:val="28"/>
        </w:rPr>
      </w:pPr>
      <w:r>
        <w:rPr>
          <w:rFonts w:ascii="Arial" w:hAnsi="Arial" w:cs="Arial"/>
          <w:b/>
          <w:sz w:val="28"/>
          <w:szCs w:val="28"/>
        </w:rPr>
        <w:tab/>
      </w:r>
      <w:r w:rsidR="00CA3D66">
        <w:rPr>
          <w:rFonts w:ascii="Arial" w:hAnsi="Arial" w:cs="Arial"/>
          <w:b/>
          <w:sz w:val="28"/>
          <w:szCs w:val="28"/>
        </w:rPr>
        <w:t xml:space="preserve">Aspekte </w:t>
      </w:r>
    </w:p>
    <w:p w:rsidR="00F372D1" w:rsidRPr="00205461" w:rsidRDefault="00946660">
      <w:pPr>
        <w:rPr>
          <w:rFonts w:ascii="Arial" w:hAnsi="Arial" w:cs="Arial"/>
          <w:i/>
          <w:color w:val="FF0000"/>
          <w:sz w:val="28"/>
          <w:szCs w:val="28"/>
        </w:rPr>
      </w:pPr>
      <w:r>
        <w:rPr>
          <w:rFonts w:ascii="Arial" w:hAnsi="Arial" w:cs="Arial"/>
          <w:b/>
          <w:sz w:val="28"/>
          <w:szCs w:val="28"/>
        </w:rPr>
        <w:tab/>
      </w:r>
      <w:r w:rsidR="008E3AF1" w:rsidRPr="002C03DA">
        <w:rPr>
          <w:rFonts w:ascii="Arial" w:hAnsi="Arial" w:cs="Arial"/>
          <w:i/>
          <w:sz w:val="28"/>
          <w:szCs w:val="28"/>
        </w:rPr>
        <w:t>Vorsitz:</w:t>
      </w:r>
      <w:r w:rsidR="00D1725F" w:rsidRPr="002C03DA">
        <w:rPr>
          <w:rFonts w:ascii="Arial" w:hAnsi="Arial" w:cs="Arial"/>
          <w:i/>
          <w:sz w:val="28"/>
          <w:szCs w:val="28"/>
        </w:rPr>
        <w:t xml:space="preserve"> </w:t>
      </w:r>
    </w:p>
    <w:p w:rsidR="008E3AF1" w:rsidRPr="002C03DA" w:rsidRDefault="008E3AF1">
      <w:pPr>
        <w:rPr>
          <w:rFonts w:ascii="Arial" w:hAnsi="Arial" w:cs="Arial"/>
          <w:i/>
          <w:sz w:val="28"/>
          <w:szCs w:val="28"/>
        </w:rPr>
      </w:pPr>
    </w:p>
    <w:p w:rsidR="00436C50" w:rsidRPr="002C03DA" w:rsidRDefault="00F372D1" w:rsidP="00A1036C">
      <w:pPr>
        <w:ind w:left="2832" w:hanging="2832"/>
        <w:rPr>
          <w:rFonts w:ascii="Arial" w:hAnsi="Arial" w:cs="Arial"/>
          <w:sz w:val="28"/>
          <w:szCs w:val="28"/>
        </w:rPr>
      </w:pPr>
      <w:r w:rsidRPr="002C03DA">
        <w:rPr>
          <w:rFonts w:ascii="Arial" w:hAnsi="Arial" w:cs="Arial"/>
          <w:b/>
          <w:sz w:val="28"/>
          <w:szCs w:val="28"/>
        </w:rPr>
        <w:t>11.</w:t>
      </w:r>
      <w:r w:rsidR="008034A1" w:rsidRPr="002C03DA">
        <w:rPr>
          <w:rFonts w:ascii="Arial" w:hAnsi="Arial" w:cs="Arial"/>
          <w:b/>
          <w:sz w:val="28"/>
          <w:szCs w:val="28"/>
        </w:rPr>
        <w:t>0</w:t>
      </w:r>
      <w:r w:rsidRPr="002C03DA">
        <w:rPr>
          <w:rFonts w:ascii="Arial" w:hAnsi="Arial" w:cs="Arial"/>
          <w:b/>
          <w:sz w:val="28"/>
          <w:szCs w:val="28"/>
        </w:rPr>
        <w:t xml:space="preserve">0 - 13.00 </w:t>
      </w:r>
      <w:r w:rsidRPr="002C03DA">
        <w:rPr>
          <w:rFonts w:ascii="Arial" w:hAnsi="Arial" w:cs="Arial"/>
          <w:b/>
          <w:sz w:val="28"/>
          <w:szCs w:val="28"/>
        </w:rPr>
        <w:tab/>
      </w:r>
      <w:r w:rsidR="008E3AF1" w:rsidRPr="002C03DA">
        <w:rPr>
          <w:rFonts w:ascii="Arial" w:hAnsi="Arial" w:cs="Arial"/>
          <w:sz w:val="28"/>
          <w:szCs w:val="28"/>
        </w:rPr>
        <w:t>Live-Demon</w:t>
      </w:r>
      <w:r w:rsidR="00436C50" w:rsidRPr="002C03DA">
        <w:rPr>
          <w:rFonts w:ascii="Arial" w:hAnsi="Arial" w:cs="Arial"/>
          <w:sz w:val="28"/>
          <w:szCs w:val="28"/>
        </w:rPr>
        <w:t>strationen internistische</w:t>
      </w:r>
      <w:r w:rsidR="008E3AF1" w:rsidRPr="002C03DA">
        <w:rPr>
          <w:rFonts w:ascii="Arial" w:hAnsi="Arial" w:cs="Arial"/>
          <w:sz w:val="28"/>
          <w:szCs w:val="28"/>
        </w:rPr>
        <w:t xml:space="preserve"> Thorakoskopie und VATS</w:t>
      </w:r>
    </w:p>
    <w:p w:rsidR="00A76691" w:rsidRPr="00046CFA" w:rsidRDefault="00A76691" w:rsidP="00A76691">
      <w:pPr>
        <w:ind w:left="2832"/>
        <w:rPr>
          <w:rFonts w:ascii="Arial" w:hAnsi="Arial" w:cs="Arial"/>
          <w:color w:val="FF0000"/>
          <w:sz w:val="28"/>
          <w:szCs w:val="28"/>
        </w:rPr>
      </w:pPr>
      <w:r w:rsidRPr="002C03DA">
        <w:rPr>
          <w:rFonts w:ascii="Arial" w:hAnsi="Arial" w:cs="Arial"/>
          <w:sz w:val="28"/>
          <w:szCs w:val="28"/>
        </w:rPr>
        <w:t>R.</w:t>
      </w:r>
      <w:r w:rsidR="003D128E">
        <w:rPr>
          <w:rFonts w:ascii="Arial" w:hAnsi="Arial" w:cs="Arial"/>
          <w:b/>
          <w:sz w:val="28"/>
          <w:szCs w:val="28"/>
        </w:rPr>
        <w:t xml:space="preserve"> </w:t>
      </w:r>
      <w:r w:rsidR="00445B14">
        <w:rPr>
          <w:rFonts w:ascii="Arial" w:hAnsi="Arial" w:cs="Arial"/>
          <w:sz w:val="28"/>
          <w:szCs w:val="28"/>
        </w:rPr>
        <w:t>Heine</w:t>
      </w:r>
      <w:r w:rsidR="00962416">
        <w:rPr>
          <w:rFonts w:ascii="Arial" w:hAnsi="Arial" w:cs="Arial"/>
          <w:sz w:val="28"/>
          <w:szCs w:val="28"/>
        </w:rPr>
        <w:t xml:space="preserve"> (Halle)</w:t>
      </w:r>
    </w:p>
    <w:p w:rsidR="00AA5DCC" w:rsidRPr="002C03DA" w:rsidRDefault="00AA5DCC" w:rsidP="00A1036C">
      <w:pPr>
        <w:ind w:left="2832" w:hanging="2832"/>
        <w:rPr>
          <w:rFonts w:ascii="Arial" w:hAnsi="Arial" w:cs="Arial"/>
          <w:sz w:val="28"/>
          <w:szCs w:val="28"/>
        </w:rPr>
      </w:pPr>
    </w:p>
    <w:p w:rsidR="00AA5DCC" w:rsidRPr="002C03DA" w:rsidRDefault="00AA5DCC" w:rsidP="00AA5DCC">
      <w:pPr>
        <w:rPr>
          <w:rFonts w:ascii="Arial" w:hAnsi="Arial" w:cs="Arial"/>
          <w:sz w:val="28"/>
          <w:szCs w:val="28"/>
        </w:rPr>
      </w:pPr>
      <w:r w:rsidRPr="002C03DA">
        <w:rPr>
          <w:rFonts w:ascii="Arial" w:hAnsi="Arial" w:cs="Arial"/>
          <w:sz w:val="28"/>
          <w:szCs w:val="28"/>
        </w:rPr>
        <w:tab/>
      </w:r>
      <w:r w:rsidRPr="002C03DA">
        <w:rPr>
          <w:rFonts w:ascii="Arial" w:hAnsi="Arial" w:cs="Arial"/>
          <w:sz w:val="28"/>
          <w:szCs w:val="28"/>
        </w:rPr>
        <w:tab/>
      </w:r>
      <w:r w:rsidRPr="002C03DA">
        <w:rPr>
          <w:rFonts w:ascii="Arial" w:hAnsi="Arial" w:cs="Arial"/>
          <w:sz w:val="28"/>
          <w:szCs w:val="28"/>
        </w:rPr>
        <w:tab/>
      </w:r>
      <w:r w:rsidRPr="002C03DA">
        <w:rPr>
          <w:rFonts w:ascii="Arial" w:hAnsi="Arial" w:cs="Arial"/>
          <w:sz w:val="28"/>
          <w:szCs w:val="28"/>
        </w:rPr>
        <w:tab/>
        <w:t>Pleura</w:t>
      </w:r>
      <w:r w:rsidR="00BA70DA" w:rsidRPr="002C03DA">
        <w:rPr>
          <w:rFonts w:ascii="Arial" w:hAnsi="Arial" w:cs="Arial"/>
          <w:sz w:val="28"/>
          <w:szCs w:val="28"/>
        </w:rPr>
        <w:t xml:space="preserve"> </w:t>
      </w:r>
      <w:r w:rsidRPr="002C03DA">
        <w:rPr>
          <w:rFonts w:ascii="Arial" w:hAnsi="Arial" w:cs="Arial"/>
          <w:sz w:val="28"/>
          <w:szCs w:val="28"/>
        </w:rPr>
        <w:t>-</w:t>
      </w:r>
      <w:r w:rsidR="00BA70DA" w:rsidRPr="002C03DA">
        <w:rPr>
          <w:rFonts w:ascii="Arial" w:hAnsi="Arial" w:cs="Arial"/>
          <w:sz w:val="28"/>
          <w:szCs w:val="28"/>
        </w:rPr>
        <w:t xml:space="preserve"> </w:t>
      </w:r>
      <w:r w:rsidRPr="002C03DA">
        <w:rPr>
          <w:rFonts w:ascii="Arial" w:hAnsi="Arial" w:cs="Arial"/>
          <w:sz w:val="28"/>
          <w:szCs w:val="28"/>
        </w:rPr>
        <w:t>Physiologisc</w:t>
      </w:r>
      <w:r w:rsidR="002C03DA">
        <w:rPr>
          <w:rFonts w:ascii="Arial" w:hAnsi="Arial" w:cs="Arial"/>
          <w:sz w:val="28"/>
          <w:szCs w:val="28"/>
        </w:rPr>
        <w:t xml:space="preserve">he und pathophysiologische </w:t>
      </w:r>
      <w:r w:rsidR="002C03DA">
        <w:rPr>
          <w:rFonts w:ascii="Arial" w:hAnsi="Arial" w:cs="Arial"/>
          <w:sz w:val="28"/>
          <w:szCs w:val="28"/>
        </w:rPr>
        <w:tab/>
      </w:r>
      <w:r w:rsidR="002C03DA">
        <w:rPr>
          <w:rFonts w:ascii="Arial" w:hAnsi="Arial" w:cs="Arial"/>
          <w:sz w:val="28"/>
          <w:szCs w:val="28"/>
        </w:rPr>
        <w:tab/>
      </w:r>
      <w:r w:rsidR="002C03DA">
        <w:rPr>
          <w:rFonts w:ascii="Arial" w:hAnsi="Arial" w:cs="Arial"/>
          <w:sz w:val="28"/>
          <w:szCs w:val="28"/>
        </w:rPr>
        <w:tab/>
      </w:r>
      <w:r w:rsidR="002C03DA">
        <w:rPr>
          <w:rFonts w:ascii="Arial" w:hAnsi="Arial" w:cs="Arial"/>
          <w:sz w:val="28"/>
          <w:szCs w:val="28"/>
        </w:rPr>
        <w:tab/>
      </w:r>
      <w:r w:rsidRPr="002C03DA">
        <w:rPr>
          <w:rFonts w:ascii="Arial" w:hAnsi="Arial" w:cs="Arial"/>
          <w:sz w:val="28"/>
          <w:szCs w:val="28"/>
        </w:rPr>
        <w:t xml:space="preserve">Aspekte </w:t>
      </w:r>
    </w:p>
    <w:p w:rsidR="00F36FF5" w:rsidRDefault="00F36FF5" w:rsidP="00A1036C">
      <w:pPr>
        <w:ind w:left="2832" w:hanging="2832"/>
        <w:rPr>
          <w:rFonts w:ascii="Arial" w:hAnsi="Arial" w:cs="Arial"/>
          <w:sz w:val="28"/>
          <w:szCs w:val="28"/>
        </w:rPr>
      </w:pPr>
    </w:p>
    <w:p w:rsidR="00AA5DCC" w:rsidRPr="002C03DA" w:rsidRDefault="00A76691" w:rsidP="00A1036C">
      <w:pPr>
        <w:ind w:left="2832" w:hanging="2832"/>
        <w:rPr>
          <w:rFonts w:ascii="Arial" w:hAnsi="Arial" w:cs="Arial"/>
          <w:sz w:val="28"/>
          <w:szCs w:val="28"/>
        </w:rPr>
      </w:pPr>
      <w:r>
        <w:rPr>
          <w:rFonts w:ascii="Arial" w:hAnsi="Arial" w:cs="Arial"/>
          <w:sz w:val="28"/>
          <w:szCs w:val="28"/>
        </w:rPr>
        <w:tab/>
      </w:r>
    </w:p>
    <w:p w:rsidR="00F372D1" w:rsidRDefault="00E216B4" w:rsidP="00A76691">
      <w:pPr>
        <w:ind w:left="2832" w:hanging="2832"/>
        <w:rPr>
          <w:rFonts w:ascii="Arial" w:hAnsi="Arial" w:cs="Arial"/>
          <w:sz w:val="28"/>
          <w:szCs w:val="28"/>
        </w:rPr>
      </w:pPr>
      <w:r>
        <w:rPr>
          <w:rFonts w:ascii="Arial" w:hAnsi="Arial" w:cs="Arial"/>
          <w:sz w:val="28"/>
          <w:szCs w:val="28"/>
        </w:rPr>
        <w:tab/>
        <w:t xml:space="preserve">Medical thoracoscopy- </w:t>
      </w:r>
      <w:proofErr w:type="spellStart"/>
      <w:r>
        <w:rPr>
          <w:rFonts w:ascii="Arial" w:hAnsi="Arial" w:cs="Arial"/>
          <w:sz w:val="28"/>
          <w:szCs w:val="28"/>
        </w:rPr>
        <w:t>visual</w:t>
      </w:r>
      <w:proofErr w:type="spellEnd"/>
      <w:r>
        <w:rPr>
          <w:rFonts w:ascii="Arial" w:hAnsi="Arial" w:cs="Arial"/>
          <w:sz w:val="28"/>
          <w:szCs w:val="28"/>
        </w:rPr>
        <w:t xml:space="preserve"> </w:t>
      </w:r>
      <w:proofErr w:type="spellStart"/>
      <w:r>
        <w:rPr>
          <w:rFonts w:ascii="Arial" w:hAnsi="Arial" w:cs="Arial"/>
          <w:sz w:val="28"/>
          <w:szCs w:val="28"/>
        </w:rPr>
        <w:t>diagnoses</w:t>
      </w:r>
      <w:proofErr w:type="spellEnd"/>
    </w:p>
    <w:p w:rsidR="00A76691" w:rsidRPr="00205461" w:rsidRDefault="00A76691" w:rsidP="00A76691">
      <w:pPr>
        <w:ind w:left="2832"/>
        <w:rPr>
          <w:rFonts w:ascii="Arial" w:hAnsi="Arial" w:cs="Arial"/>
          <w:b/>
          <w:color w:val="FF0000"/>
          <w:sz w:val="28"/>
          <w:szCs w:val="28"/>
        </w:rPr>
      </w:pPr>
    </w:p>
    <w:p w:rsidR="00164B4F" w:rsidRDefault="00164B4F" w:rsidP="00190045">
      <w:pPr>
        <w:ind w:left="2832"/>
        <w:rPr>
          <w:rFonts w:ascii="Arial" w:hAnsi="Arial" w:cs="Arial"/>
          <w:sz w:val="28"/>
          <w:szCs w:val="28"/>
        </w:rPr>
      </w:pPr>
    </w:p>
    <w:p w:rsidR="00F372D1" w:rsidRPr="002C03DA" w:rsidRDefault="00F372D1">
      <w:pPr>
        <w:rPr>
          <w:rFonts w:ascii="Arial" w:hAnsi="Arial" w:cs="Arial"/>
          <w:b/>
          <w:sz w:val="28"/>
          <w:szCs w:val="28"/>
        </w:rPr>
      </w:pPr>
      <w:r w:rsidRPr="002C03DA">
        <w:rPr>
          <w:rFonts w:ascii="Arial" w:hAnsi="Arial" w:cs="Arial"/>
          <w:b/>
          <w:sz w:val="28"/>
          <w:szCs w:val="28"/>
        </w:rPr>
        <w:t>13.00 - 14.00</w:t>
      </w:r>
      <w:r w:rsidRPr="002C03DA">
        <w:rPr>
          <w:rFonts w:ascii="Arial" w:hAnsi="Arial" w:cs="Arial"/>
          <w:b/>
          <w:sz w:val="28"/>
          <w:szCs w:val="28"/>
        </w:rPr>
        <w:tab/>
      </w:r>
      <w:r w:rsidRPr="002C03DA">
        <w:rPr>
          <w:rFonts w:ascii="Arial" w:hAnsi="Arial" w:cs="Arial"/>
          <w:b/>
          <w:sz w:val="28"/>
          <w:szCs w:val="28"/>
        </w:rPr>
        <w:tab/>
      </w:r>
      <w:r w:rsidRPr="002C03DA">
        <w:rPr>
          <w:rFonts w:ascii="Arial" w:hAnsi="Arial" w:cs="Arial"/>
          <w:sz w:val="28"/>
          <w:szCs w:val="28"/>
        </w:rPr>
        <w:t>Pause</w:t>
      </w:r>
    </w:p>
    <w:p w:rsidR="00F372D1" w:rsidRPr="002C03DA" w:rsidRDefault="00F372D1">
      <w:pPr>
        <w:rPr>
          <w:rFonts w:ascii="Arial" w:hAnsi="Arial" w:cs="Arial"/>
          <w:sz w:val="28"/>
          <w:szCs w:val="28"/>
        </w:rPr>
      </w:pPr>
    </w:p>
    <w:p w:rsidR="00F372D1" w:rsidRPr="002C03DA" w:rsidRDefault="00F372D1">
      <w:pPr>
        <w:rPr>
          <w:rFonts w:ascii="Arial" w:hAnsi="Arial" w:cs="Arial"/>
          <w:sz w:val="28"/>
          <w:szCs w:val="28"/>
        </w:rPr>
      </w:pPr>
    </w:p>
    <w:p w:rsidR="00BA70DA" w:rsidRDefault="00F372D1" w:rsidP="00BA70DA">
      <w:pPr>
        <w:rPr>
          <w:rFonts w:ascii="Arial" w:hAnsi="Arial" w:cs="Arial"/>
          <w:b/>
          <w:sz w:val="28"/>
          <w:szCs w:val="28"/>
        </w:rPr>
      </w:pPr>
      <w:r w:rsidRPr="002C03DA">
        <w:rPr>
          <w:rFonts w:ascii="Arial" w:hAnsi="Arial" w:cs="Arial"/>
          <w:b/>
          <w:sz w:val="28"/>
          <w:szCs w:val="28"/>
        </w:rPr>
        <w:t>VI</w:t>
      </w:r>
      <w:r w:rsidR="00773175">
        <w:rPr>
          <w:rFonts w:ascii="Arial" w:hAnsi="Arial" w:cs="Arial"/>
          <w:b/>
          <w:sz w:val="28"/>
          <w:szCs w:val="28"/>
        </w:rPr>
        <w:t>I</w:t>
      </w:r>
      <w:r w:rsidRPr="002C03DA">
        <w:rPr>
          <w:rFonts w:ascii="Arial" w:hAnsi="Arial" w:cs="Arial"/>
          <w:b/>
          <w:sz w:val="28"/>
          <w:szCs w:val="28"/>
        </w:rPr>
        <w:t>.</w:t>
      </w:r>
      <w:r w:rsidR="0058689E">
        <w:rPr>
          <w:rFonts w:ascii="Arial" w:hAnsi="Arial" w:cs="Arial"/>
          <w:b/>
          <w:sz w:val="28"/>
          <w:szCs w:val="28"/>
        </w:rPr>
        <w:tab/>
      </w:r>
      <w:r w:rsidRPr="002C03DA">
        <w:rPr>
          <w:rFonts w:ascii="Arial" w:hAnsi="Arial" w:cs="Arial"/>
          <w:b/>
          <w:sz w:val="28"/>
          <w:szCs w:val="28"/>
        </w:rPr>
        <w:t>Thorakoskopie - besondere</w:t>
      </w:r>
      <w:r w:rsidR="00D728C3" w:rsidRPr="002C03DA">
        <w:rPr>
          <w:rFonts w:ascii="Arial" w:hAnsi="Arial" w:cs="Arial"/>
          <w:b/>
          <w:sz w:val="28"/>
          <w:szCs w:val="28"/>
        </w:rPr>
        <w:t xml:space="preserve"> Problemfelder und </w:t>
      </w:r>
    </w:p>
    <w:p w:rsidR="00F372D1" w:rsidRDefault="0058689E" w:rsidP="00BA70DA">
      <w:pPr>
        <w:rPr>
          <w:rFonts w:ascii="Arial" w:hAnsi="Arial" w:cs="Arial"/>
          <w:b/>
          <w:sz w:val="28"/>
          <w:szCs w:val="28"/>
        </w:rPr>
      </w:pPr>
      <w:r>
        <w:rPr>
          <w:rFonts w:ascii="Arial" w:hAnsi="Arial" w:cs="Arial"/>
          <w:b/>
          <w:sz w:val="28"/>
          <w:szCs w:val="28"/>
        </w:rPr>
        <w:tab/>
      </w:r>
      <w:r w:rsidR="00CA3D66" w:rsidRPr="002C03DA">
        <w:rPr>
          <w:rFonts w:ascii="Arial" w:hAnsi="Arial" w:cs="Arial"/>
          <w:b/>
          <w:sz w:val="28"/>
          <w:szCs w:val="28"/>
        </w:rPr>
        <w:t>K</w:t>
      </w:r>
      <w:r w:rsidR="00D728C3" w:rsidRPr="002C03DA">
        <w:rPr>
          <w:rFonts w:ascii="Arial" w:hAnsi="Arial" w:cs="Arial"/>
          <w:b/>
          <w:sz w:val="28"/>
          <w:szCs w:val="28"/>
        </w:rPr>
        <w:t>linische</w:t>
      </w:r>
      <w:r w:rsidR="00CA3D66">
        <w:rPr>
          <w:rFonts w:ascii="Arial" w:hAnsi="Arial" w:cs="Arial"/>
          <w:b/>
          <w:sz w:val="28"/>
          <w:szCs w:val="28"/>
        </w:rPr>
        <w:t xml:space="preserve"> </w:t>
      </w:r>
      <w:r w:rsidR="00F372D1" w:rsidRPr="002C03DA">
        <w:rPr>
          <w:rFonts w:ascii="Arial" w:hAnsi="Arial" w:cs="Arial"/>
          <w:b/>
          <w:sz w:val="28"/>
          <w:szCs w:val="28"/>
        </w:rPr>
        <w:t>Standortbestimmung</w:t>
      </w:r>
    </w:p>
    <w:p w:rsidR="0068571B" w:rsidRPr="00205461" w:rsidRDefault="0058689E">
      <w:pPr>
        <w:rPr>
          <w:rFonts w:ascii="Arial" w:hAnsi="Arial" w:cs="Arial"/>
          <w:i/>
          <w:color w:val="FF0000"/>
          <w:sz w:val="28"/>
          <w:szCs w:val="28"/>
        </w:rPr>
      </w:pPr>
      <w:r>
        <w:rPr>
          <w:rFonts w:ascii="Arial" w:hAnsi="Arial" w:cs="Arial"/>
          <w:b/>
          <w:sz w:val="28"/>
          <w:szCs w:val="28"/>
        </w:rPr>
        <w:tab/>
      </w:r>
      <w:r w:rsidR="00062208">
        <w:rPr>
          <w:rFonts w:ascii="Arial" w:hAnsi="Arial" w:cs="Arial"/>
          <w:sz w:val="28"/>
          <w:szCs w:val="28"/>
        </w:rPr>
        <w:t>V</w:t>
      </w:r>
      <w:r w:rsidR="00B3458B" w:rsidRPr="002C03DA">
        <w:rPr>
          <w:rFonts w:ascii="Arial" w:hAnsi="Arial" w:cs="Arial"/>
          <w:i/>
          <w:sz w:val="28"/>
          <w:szCs w:val="28"/>
        </w:rPr>
        <w:t>orsitz:</w:t>
      </w:r>
      <w:r w:rsidR="00F372D1" w:rsidRPr="002C03DA">
        <w:rPr>
          <w:rFonts w:ascii="Arial" w:hAnsi="Arial" w:cs="Arial"/>
          <w:i/>
          <w:sz w:val="28"/>
          <w:szCs w:val="28"/>
        </w:rPr>
        <w:t xml:space="preserve"> </w:t>
      </w:r>
    </w:p>
    <w:p w:rsidR="00575596" w:rsidRPr="002C03DA" w:rsidRDefault="00575596" w:rsidP="0033731A">
      <w:pPr>
        <w:rPr>
          <w:rFonts w:ascii="Arial" w:hAnsi="Arial" w:cs="Arial"/>
          <w:i/>
          <w:sz w:val="28"/>
          <w:szCs w:val="28"/>
        </w:rPr>
      </w:pPr>
    </w:p>
    <w:p w:rsidR="00A76614" w:rsidRPr="002C03DA" w:rsidRDefault="00436C50" w:rsidP="001A313F">
      <w:pPr>
        <w:ind w:left="2832" w:hanging="2832"/>
        <w:jc w:val="both"/>
        <w:rPr>
          <w:rFonts w:ascii="Arial" w:hAnsi="Arial" w:cs="Arial"/>
          <w:sz w:val="28"/>
          <w:szCs w:val="28"/>
        </w:rPr>
      </w:pPr>
      <w:r w:rsidRPr="002C03DA">
        <w:rPr>
          <w:rFonts w:ascii="Arial" w:hAnsi="Arial" w:cs="Arial"/>
          <w:b/>
          <w:bCs/>
          <w:sz w:val="28"/>
          <w:szCs w:val="28"/>
          <w:lang w:val="it-IT"/>
        </w:rPr>
        <w:t>14.00</w:t>
      </w:r>
      <w:r w:rsidR="00575596" w:rsidRPr="002C03DA">
        <w:rPr>
          <w:rFonts w:ascii="Arial" w:hAnsi="Arial" w:cs="Arial"/>
          <w:b/>
          <w:bCs/>
          <w:sz w:val="28"/>
          <w:szCs w:val="28"/>
          <w:lang w:val="it-IT"/>
        </w:rPr>
        <w:t xml:space="preserve"> - 14</w:t>
      </w:r>
      <w:r w:rsidRPr="002C03DA">
        <w:rPr>
          <w:rFonts w:ascii="Arial" w:hAnsi="Arial" w:cs="Arial"/>
          <w:b/>
          <w:bCs/>
          <w:sz w:val="28"/>
          <w:szCs w:val="28"/>
          <w:lang w:val="it-IT"/>
        </w:rPr>
        <w:t>.20</w:t>
      </w:r>
      <w:r w:rsidR="00F372D1" w:rsidRPr="002C03DA">
        <w:rPr>
          <w:rFonts w:ascii="Arial" w:hAnsi="Arial" w:cs="Arial"/>
          <w:b/>
          <w:bCs/>
          <w:sz w:val="28"/>
          <w:szCs w:val="28"/>
          <w:lang w:val="it-IT"/>
        </w:rPr>
        <w:tab/>
      </w:r>
      <w:r w:rsidR="00A76614" w:rsidRPr="002C03DA">
        <w:rPr>
          <w:rFonts w:ascii="Arial" w:hAnsi="Arial" w:cs="Arial"/>
          <w:sz w:val="28"/>
          <w:szCs w:val="28"/>
        </w:rPr>
        <w:t xml:space="preserve">Internistische Thorakoskopie </w:t>
      </w:r>
      <w:r w:rsidR="0033731A">
        <w:rPr>
          <w:rFonts w:ascii="Arial" w:hAnsi="Arial" w:cs="Arial"/>
          <w:sz w:val="28"/>
          <w:szCs w:val="28"/>
        </w:rPr>
        <w:t>–</w:t>
      </w:r>
      <w:r w:rsidR="00A76614" w:rsidRPr="002C03DA">
        <w:rPr>
          <w:rFonts w:ascii="Arial" w:hAnsi="Arial" w:cs="Arial"/>
          <w:sz w:val="28"/>
          <w:szCs w:val="28"/>
        </w:rPr>
        <w:t xml:space="preserve"> Anmerkungen aus der Sicht der Krankenhaushy</w:t>
      </w:r>
      <w:r w:rsidR="00A76614">
        <w:rPr>
          <w:rFonts w:ascii="Arial" w:hAnsi="Arial" w:cs="Arial"/>
          <w:sz w:val="28"/>
          <w:szCs w:val="28"/>
        </w:rPr>
        <w:t>gienikerin</w:t>
      </w:r>
    </w:p>
    <w:p w:rsidR="00A76691" w:rsidRPr="002C03DA" w:rsidRDefault="00A76691" w:rsidP="0033731A">
      <w:pPr>
        <w:ind w:left="2124" w:firstLine="708"/>
        <w:rPr>
          <w:rFonts w:ascii="Arial" w:hAnsi="Arial" w:cs="Arial"/>
          <w:sz w:val="28"/>
          <w:szCs w:val="28"/>
        </w:rPr>
      </w:pPr>
      <w:r>
        <w:rPr>
          <w:rFonts w:ascii="Arial" w:hAnsi="Arial" w:cs="Arial"/>
          <w:bCs/>
          <w:sz w:val="28"/>
          <w:szCs w:val="28"/>
          <w:lang w:val="it-IT"/>
        </w:rPr>
        <w:t>E. Pielert</w:t>
      </w:r>
      <w:r w:rsidRPr="002C03DA">
        <w:rPr>
          <w:rFonts w:ascii="Arial" w:hAnsi="Arial" w:cs="Arial"/>
          <w:bCs/>
          <w:sz w:val="28"/>
          <w:szCs w:val="28"/>
          <w:lang w:val="it-IT"/>
        </w:rPr>
        <w:t xml:space="preserve"> (Halle)</w:t>
      </w:r>
    </w:p>
    <w:p w:rsidR="00264908" w:rsidRPr="002C03DA" w:rsidRDefault="00264908" w:rsidP="0033731A">
      <w:pPr>
        <w:ind w:left="2832" w:firstLine="3"/>
        <w:rPr>
          <w:rFonts w:ascii="Arial" w:hAnsi="Arial" w:cs="Arial"/>
          <w:sz w:val="28"/>
          <w:szCs w:val="28"/>
        </w:rPr>
      </w:pPr>
    </w:p>
    <w:p w:rsidR="00AA5DCC" w:rsidRPr="002C03DA" w:rsidRDefault="00264908" w:rsidP="001A313F">
      <w:pPr>
        <w:ind w:left="2832" w:hanging="2832"/>
        <w:jc w:val="both"/>
        <w:rPr>
          <w:rFonts w:ascii="Arial" w:hAnsi="Arial" w:cs="Arial"/>
          <w:sz w:val="28"/>
          <w:szCs w:val="28"/>
        </w:rPr>
      </w:pPr>
      <w:r w:rsidRPr="002C03DA">
        <w:rPr>
          <w:rFonts w:ascii="Arial" w:hAnsi="Arial" w:cs="Arial"/>
          <w:b/>
          <w:sz w:val="28"/>
          <w:szCs w:val="28"/>
        </w:rPr>
        <w:t>14.20</w:t>
      </w:r>
      <w:r w:rsidR="009C61B4">
        <w:rPr>
          <w:rFonts w:ascii="Arial" w:hAnsi="Arial" w:cs="Arial"/>
          <w:b/>
          <w:sz w:val="28"/>
          <w:szCs w:val="28"/>
        </w:rPr>
        <w:t xml:space="preserve"> - </w:t>
      </w:r>
      <w:r w:rsidRPr="002C03DA">
        <w:rPr>
          <w:rFonts w:ascii="Arial" w:hAnsi="Arial" w:cs="Arial"/>
          <w:b/>
          <w:sz w:val="28"/>
          <w:szCs w:val="28"/>
        </w:rPr>
        <w:t>14.40</w:t>
      </w:r>
      <w:r w:rsidRPr="002C03DA">
        <w:rPr>
          <w:rFonts w:ascii="Arial" w:hAnsi="Arial" w:cs="Arial"/>
          <w:b/>
          <w:sz w:val="28"/>
          <w:szCs w:val="28"/>
        </w:rPr>
        <w:tab/>
      </w:r>
      <w:r w:rsidR="00AA5DCC" w:rsidRPr="002C03DA">
        <w:rPr>
          <w:rFonts w:ascii="Arial" w:hAnsi="Arial" w:cs="Arial"/>
          <w:sz w:val="28"/>
          <w:szCs w:val="28"/>
        </w:rPr>
        <w:t>Radiologische Veränderungen bei Pleura</w:t>
      </w:r>
      <w:r w:rsidR="0033731A">
        <w:rPr>
          <w:rFonts w:ascii="Arial" w:hAnsi="Arial" w:cs="Arial"/>
          <w:sz w:val="28"/>
          <w:szCs w:val="28"/>
        </w:rPr>
        <w:t>-</w:t>
      </w:r>
      <w:r w:rsidR="00AA5DCC" w:rsidRPr="002C03DA">
        <w:rPr>
          <w:rFonts w:ascii="Arial" w:hAnsi="Arial" w:cs="Arial"/>
          <w:sz w:val="28"/>
          <w:szCs w:val="28"/>
        </w:rPr>
        <w:t>erkrankungen</w:t>
      </w:r>
    </w:p>
    <w:p w:rsidR="00A76691" w:rsidRPr="002C03DA" w:rsidRDefault="00A76691" w:rsidP="0033731A">
      <w:pPr>
        <w:ind w:left="2124" w:firstLine="708"/>
        <w:rPr>
          <w:rFonts w:ascii="Arial" w:hAnsi="Arial" w:cs="Arial"/>
          <w:sz w:val="28"/>
          <w:szCs w:val="28"/>
        </w:rPr>
      </w:pPr>
      <w:r w:rsidRPr="002C03DA">
        <w:rPr>
          <w:rFonts w:ascii="Arial" w:hAnsi="Arial" w:cs="Arial"/>
          <w:sz w:val="28"/>
          <w:szCs w:val="28"/>
        </w:rPr>
        <w:t>W. Köpernik (Halle)</w:t>
      </w:r>
    </w:p>
    <w:p w:rsidR="00264908" w:rsidRPr="002C03DA" w:rsidRDefault="00264908" w:rsidP="0033731A">
      <w:pPr>
        <w:rPr>
          <w:rFonts w:ascii="Arial" w:hAnsi="Arial" w:cs="Arial"/>
          <w:b/>
          <w:sz w:val="28"/>
          <w:szCs w:val="28"/>
        </w:rPr>
      </w:pPr>
    </w:p>
    <w:p w:rsidR="00F372D1" w:rsidRPr="002C03DA" w:rsidRDefault="00436C50" w:rsidP="001A313F">
      <w:pPr>
        <w:ind w:left="2832" w:hanging="2832"/>
        <w:jc w:val="both"/>
        <w:rPr>
          <w:rFonts w:ascii="Arial" w:hAnsi="Arial" w:cs="Arial"/>
          <w:sz w:val="28"/>
          <w:szCs w:val="28"/>
        </w:rPr>
      </w:pPr>
      <w:r w:rsidRPr="002C03DA">
        <w:rPr>
          <w:rFonts w:ascii="Arial" w:hAnsi="Arial" w:cs="Arial"/>
          <w:b/>
          <w:sz w:val="28"/>
          <w:szCs w:val="28"/>
        </w:rPr>
        <w:t>14</w:t>
      </w:r>
      <w:r w:rsidR="00264908" w:rsidRPr="002C03DA">
        <w:rPr>
          <w:rFonts w:ascii="Arial" w:hAnsi="Arial" w:cs="Arial"/>
          <w:b/>
          <w:sz w:val="28"/>
          <w:szCs w:val="28"/>
        </w:rPr>
        <w:t>.40 - 15.0</w:t>
      </w:r>
      <w:r w:rsidR="00F372D1" w:rsidRPr="002C03DA">
        <w:rPr>
          <w:rFonts w:ascii="Arial" w:hAnsi="Arial" w:cs="Arial"/>
          <w:b/>
          <w:sz w:val="28"/>
          <w:szCs w:val="28"/>
        </w:rPr>
        <w:t>0</w:t>
      </w:r>
      <w:r w:rsidR="00F372D1" w:rsidRPr="002C03DA">
        <w:rPr>
          <w:rFonts w:ascii="Arial" w:hAnsi="Arial" w:cs="Arial"/>
          <w:b/>
          <w:sz w:val="28"/>
          <w:szCs w:val="28"/>
        </w:rPr>
        <w:tab/>
      </w:r>
      <w:r w:rsidR="00F372D1" w:rsidRPr="002C03DA">
        <w:rPr>
          <w:rFonts w:ascii="Arial" w:hAnsi="Arial" w:cs="Arial"/>
          <w:sz w:val="28"/>
          <w:szCs w:val="28"/>
        </w:rPr>
        <w:t>Rolle der thorakalen Sonographie bei der Planung und Durchführung der Thorakoskopie</w:t>
      </w:r>
    </w:p>
    <w:p w:rsidR="00A76691" w:rsidRPr="002C03DA" w:rsidRDefault="00A76691" w:rsidP="0033731A">
      <w:pPr>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F372D1" w:rsidRDefault="00F372D1" w:rsidP="0033731A">
      <w:pPr>
        <w:rPr>
          <w:rFonts w:ascii="Arial" w:hAnsi="Arial" w:cs="Arial"/>
          <w:b/>
          <w:sz w:val="28"/>
          <w:szCs w:val="28"/>
        </w:rPr>
      </w:pPr>
    </w:p>
    <w:p w:rsidR="00F372D1" w:rsidRDefault="00264908" w:rsidP="001A313F">
      <w:pPr>
        <w:ind w:left="2832" w:hanging="2832"/>
        <w:jc w:val="both"/>
        <w:rPr>
          <w:rFonts w:ascii="Arial" w:hAnsi="Arial" w:cs="Arial"/>
          <w:sz w:val="28"/>
          <w:szCs w:val="28"/>
        </w:rPr>
      </w:pPr>
      <w:r w:rsidRPr="002C03DA">
        <w:rPr>
          <w:rFonts w:ascii="Arial" w:hAnsi="Arial" w:cs="Arial"/>
          <w:b/>
          <w:sz w:val="28"/>
          <w:szCs w:val="28"/>
        </w:rPr>
        <w:lastRenderedPageBreak/>
        <w:t>15.0</w:t>
      </w:r>
      <w:r w:rsidR="00575596" w:rsidRPr="002C03DA">
        <w:rPr>
          <w:rFonts w:ascii="Arial" w:hAnsi="Arial" w:cs="Arial"/>
          <w:b/>
          <w:sz w:val="28"/>
          <w:szCs w:val="28"/>
        </w:rPr>
        <w:t>0 - 15</w:t>
      </w:r>
      <w:r w:rsidRPr="002C03DA">
        <w:rPr>
          <w:rFonts w:ascii="Arial" w:hAnsi="Arial" w:cs="Arial"/>
          <w:b/>
          <w:sz w:val="28"/>
          <w:szCs w:val="28"/>
        </w:rPr>
        <w:t>.2</w:t>
      </w:r>
      <w:r w:rsidR="00F372D1" w:rsidRPr="002C03DA">
        <w:rPr>
          <w:rFonts w:ascii="Arial" w:hAnsi="Arial" w:cs="Arial"/>
          <w:b/>
          <w:sz w:val="28"/>
          <w:szCs w:val="28"/>
        </w:rPr>
        <w:t>0</w:t>
      </w:r>
      <w:r w:rsidR="00F372D1" w:rsidRPr="002C03DA">
        <w:rPr>
          <w:rFonts w:ascii="Arial" w:hAnsi="Arial" w:cs="Arial"/>
          <w:b/>
          <w:sz w:val="28"/>
          <w:szCs w:val="28"/>
        </w:rPr>
        <w:tab/>
      </w:r>
      <w:r w:rsidR="0033731A">
        <w:rPr>
          <w:rFonts w:ascii="Arial" w:hAnsi="Arial" w:cs="Arial"/>
          <w:sz w:val="28"/>
          <w:szCs w:val="28"/>
        </w:rPr>
        <w:t>Pleurazytologie – W</w:t>
      </w:r>
      <w:r w:rsidR="003D7771">
        <w:rPr>
          <w:rFonts w:ascii="Arial" w:hAnsi="Arial" w:cs="Arial"/>
          <w:sz w:val="28"/>
          <w:szCs w:val="28"/>
        </w:rPr>
        <w:t>as kann die Methode leisten (Morphologie, Immunzytochemie, Molekular</w:t>
      </w:r>
      <w:r w:rsidR="0033731A">
        <w:rPr>
          <w:rFonts w:ascii="Arial" w:hAnsi="Arial" w:cs="Arial"/>
          <w:sz w:val="28"/>
          <w:szCs w:val="28"/>
        </w:rPr>
        <w:t>-</w:t>
      </w:r>
      <w:r w:rsidR="003D7771">
        <w:rPr>
          <w:rFonts w:ascii="Arial" w:hAnsi="Arial" w:cs="Arial"/>
          <w:sz w:val="28"/>
          <w:szCs w:val="28"/>
        </w:rPr>
        <w:t>biologie)?</w:t>
      </w:r>
    </w:p>
    <w:p w:rsidR="00F372D1" w:rsidRDefault="00F372D1">
      <w:pPr>
        <w:rPr>
          <w:rFonts w:ascii="Arial" w:hAnsi="Arial" w:cs="Arial"/>
          <w:sz w:val="28"/>
          <w:szCs w:val="28"/>
        </w:rPr>
      </w:pPr>
    </w:p>
    <w:p w:rsidR="00F36FF5" w:rsidRPr="002C03DA" w:rsidRDefault="00F36FF5">
      <w:pPr>
        <w:rPr>
          <w:rFonts w:ascii="Arial" w:hAnsi="Arial" w:cs="Arial"/>
          <w:sz w:val="28"/>
          <w:szCs w:val="28"/>
        </w:rPr>
      </w:pPr>
    </w:p>
    <w:p w:rsidR="00F372D1" w:rsidRPr="002C03DA" w:rsidRDefault="00575596" w:rsidP="00A76691">
      <w:pPr>
        <w:ind w:left="2832" w:hanging="2832"/>
        <w:rPr>
          <w:rFonts w:ascii="Arial" w:hAnsi="Arial" w:cs="Arial"/>
          <w:b/>
          <w:sz w:val="28"/>
          <w:szCs w:val="28"/>
        </w:rPr>
      </w:pPr>
      <w:r w:rsidRPr="002C03DA">
        <w:rPr>
          <w:rFonts w:ascii="Arial" w:hAnsi="Arial" w:cs="Arial"/>
          <w:b/>
          <w:sz w:val="28"/>
          <w:szCs w:val="28"/>
        </w:rPr>
        <w:t>15</w:t>
      </w:r>
      <w:r w:rsidR="00264908" w:rsidRPr="002C03DA">
        <w:rPr>
          <w:rFonts w:ascii="Arial" w:hAnsi="Arial" w:cs="Arial"/>
          <w:b/>
          <w:sz w:val="28"/>
          <w:szCs w:val="28"/>
        </w:rPr>
        <w:t>.2</w:t>
      </w:r>
      <w:r w:rsidR="00F372D1" w:rsidRPr="002C03DA">
        <w:rPr>
          <w:rFonts w:ascii="Arial" w:hAnsi="Arial" w:cs="Arial"/>
          <w:b/>
          <w:sz w:val="28"/>
          <w:szCs w:val="28"/>
        </w:rPr>
        <w:t xml:space="preserve">0 - </w:t>
      </w:r>
      <w:r w:rsidR="00264908" w:rsidRPr="002C03DA">
        <w:rPr>
          <w:rFonts w:ascii="Arial" w:hAnsi="Arial" w:cs="Arial"/>
          <w:b/>
          <w:sz w:val="28"/>
          <w:szCs w:val="28"/>
        </w:rPr>
        <w:t>15.4</w:t>
      </w:r>
      <w:r w:rsidR="00F372D1" w:rsidRPr="002C03DA">
        <w:rPr>
          <w:rFonts w:ascii="Arial" w:hAnsi="Arial" w:cs="Arial"/>
          <w:b/>
          <w:sz w:val="28"/>
          <w:szCs w:val="28"/>
        </w:rPr>
        <w:t>0</w:t>
      </w:r>
      <w:r w:rsidR="00F372D1" w:rsidRPr="002C03DA">
        <w:rPr>
          <w:rFonts w:ascii="Arial" w:hAnsi="Arial" w:cs="Arial"/>
          <w:b/>
          <w:sz w:val="28"/>
          <w:szCs w:val="28"/>
        </w:rPr>
        <w:tab/>
      </w:r>
      <w:r w:rsidR="00F372D1" w:rsidRPr="002C03DA">
        <w:rPr>
          <w:rFonts w:ascii="Arial" w:hAnsi="Arial" w:cs="Arial"/>
          <w:sz w:val="28"/>
          <w:szCs w:val="28"/>
        </w:rPr>
        <w:t>Bedeutung der Thorakoskopie für die Diagnostik</w:t>
      </w:r>
      <w:r w:rsidR="00F372D1" w:rsidRPr="002C03DA">
        <w:rPr>
          <w:rFonts w:ascii="Arial" w:hAnsi="Arial" w:cs="Arial"/>
          <w:b/>
          <w:sz w:val="28"/>
          <w:szCs w:val="28"/>
        </w:rPr>
        <w:t xml:space="preserve"> </w:t>
      </w:r>
      <w:r w:rsidR="00F372D1" w:rsidRPr="002C03DA">
        <w:rPr>
          <w:rFonts w:ascii="Arial" w:hAnsi="Arial" w:cs="Arial"/>
          <w:sz w:val="28"/>
          <w:szCs w:val="28"/>
        </w:rPr>
        <w:t>des Pleuramesothelioms</w:t>
      </w:r>
    </w:p>
    <w:p w:rsidR="002A4C39" w:rsidRDefault="002A4C39">
      <w:pPr>
        <w:rPr>
          <w:rFonts w:ascii="Arial" w:hAnsi="Arial" w:cs="Arial"/>
          <w:sz w:val="28"/>
          <w:szCs w:val="28"/>
        </w:rPr>
      </w:pPr>
    </w:p>
    <w:p w:rsidR="00F36FF5" w:rsidRPr="002C03DA" w:rsidRDefault="00F36FF5">
      <w:pPr>
        <w:rPr>
          <w:rFonts w:ascii="Arial" w:hAnsi="Arial" w:cs="Arial"/>
          <w:sz w:val="28"/>
          <w:szCs w:val="28"/>
        </w:rPr>
      </w:pPr>
    </w:p>
    <w:p w:rsidR="00F372D1" w:rsidRPr="002C03DA" w:rsidRDefault="00264908" w:rsidP="00264908">
      <w:pPr>
        <w:rPr>
          <w:rFonts w:ascii="Arial" w:hAnsi="Arial" w:cs="Arial"/>
          <w:sz w:val="28"/>
          <w:szCs w:val="28"/>
        </w:rPr>
      </w:pPr>
      <w:r w:rsidRPr="002C03DA">
        <w:rPr>
          <w:rFonts w:ascii="Arial" w:hAnsi="Arial" w:cs="Arial"/>
          <w:b/>
          <w:sz w:val="28"/>
          <w:szCs w:val="28"/>
        </w:rPr>
        <w:t>15.40</w:t>
      </w:r>
      <w:r w:rsidR="009C61B4">
        <w:rPr>
          <w:rFonts w:ascii="Arial" w:hAnsi="Arial" w:cs="Arial"/>
          <w:b/>
          <w:sz w:val="28"/>
          <w:szCs w:val="28"/>
        </w:rPr>
        <w:t xml:space="preserve"> </w:t>
      </w:r>
      <w:r w:rsidRPr="002C03DA">
        <w:rPr>
          <w:rFonts w:ascii="Arial" w:hAnsi="Arial" w:cs="Arial"/>
          <w:b/>
          <w:sz w:val="28"/>
          <w:szCs w:val="28"/>
        </w:rPr>
        <w:t>- 16</w:t>
      </w:r>
      <w:r w:rsidR="00436C50" w:rsidRPr="002C03DA">
        <w:rPr>
          <w:rFonts w:ascii="Arial" w:hAnsi="Arial" w:cs="Arial"/>
          <w:b/>
          <w:sz w:val="28"/>
          <w:szCs w:val="28"/>
        </w:rPr>
        <w:t>.</w:t>
      </w:r>
      <w:r w:rsidR="002A4C39" w:rsidRPr="002C03DA">
        <w:rPr>
          <w:rFonts w:ascii="Arial" w:hAnsi="Arial" w:cs="Arial"/>
          <w:b/>
          <w:sz w:val="28"/>
          <w:szCs w:val="28"/>
        </w:rPr>
        <w:t>0</w:t>
      </w:r>
      <w:r w:rsidR="00436C50" w:rsidRPr="002C03DA">
        <w:rPr>
          <w:rFonts w:ascii="Arial" w:hAnsi="Arial" w:cs="Arial"/>
          <w:b/>
          <w:sz w:val="28"/>
          <w:szCs w:val="28"/>
        </w:rPr>
        <w:t>0</w:t>
      </w:r>
      <w:r w:rsidR="00436C50" w:rsidRPr="002C03DA">
        <w:rPr>
          <w:rFonts w:ascii="Arial" w:hAnsi="Arial" w:cs="Arial"/>
          <w:b/>
          <w:sz w:val="28"/>
          <w:szCs w:val="28"/>
        </w:rPr>
        <w:tab/>
      </w:r>
      <w:r w:rsidR="00436C50" w:rsidRPr="002C03DA">
        <w:rPr>
          <w:rFonts w:ascii="Arial" w:hAnsi="Arial" w:cs="Arial"/>
          <w:sz w:val="28"/>
          <w:szCs w:val="28"/>
        </w:rPr>
        <w:tab/>
        <w:t>Mesotheliom</w:t>
      </w:r>
      <w:r w:rsidR="00BA70DA" w:rsidRPr="002C03DA">
        <w:rPr>
          <w:rFonts w:ascii="Arial" w:hAnsi="Arial" w:cs="Arial"/>
          <w:sz w:val="28"/>
          <w:szCs w:val="28"/>
        </w:rPr>
        <w:t xml:space="preserve"> </w:t>
      </w:r>
      <w:r w:rsidR="00642A19">
        <w:rPr>
          <w:rFonts w:ascii="Arial" w:hAnsi="Arial" w:cs="Arial"/>
          <w:sz w:val="28"/>
          <w:szCs w:val="28"/>
        </w:rPr>
        <w:t>–</w:t>
      </w:r>
      <w:r w:rsidR="00F62B1F">
        <w:rPr>
          <w:rFonts w:ascii="Arial" w:hAnsi="Arial" w:cs="Arial"/>
          <w:sz w:val="28"/>
          <w:szCs w:val="28"/>
        </w:rPr>
        <w:t xml:space="preserve"> T</w:t>
      </w:r>
      <w:r w:rsidR="00436C50" w:rsidRPr="002C03DA">
        <w:rPr>
          <w:rFonts w:ascii="Arial" w:hAnsi="Arial" w:cs="Arial"/>
          <w:sz w:val="28"/>
          <w:szCs w:val="28"/>
        </w:rPr>
        <w:t>herapeutische Optione</w:t>
      </w:r>
      <w:r w:rsidR="00B17AAE" w:rsidRPr="002C03DA">
        <w:rPr>
          <w:rFonts w:ascii="Arial" w:hAnsi="Arial" w:cs="Arial"/>
          <w:sz w:val="28"/>
          <w:szCs w:val="28"/>
        </w:rPr>
        <w:t>n</w:t>
      </w:r>
    </w:p>
    <w:p w:rsidR="00A76691" w:rsidRPr="00205461" w:rsidRDefault="00A76691" w:rsidP="00A76691">
      <w:pPr>
        <w:ind w:left="2124" w:firstLine="708"/>
        <w:rPr>
          <w:rFonts w:ascii="Arial" w:hAnsi="Arial" w:cs="Arial"/>
          <w:color w:val="FF0000"/>
          <w:sz w:val="28"/>
          <w:szCs w:val="28"/>
        </w:rPr>
      </w:pPr>
    </w:p>
    <w:p w:rsidR="00F372D1" w:rsidRPr="002C03DA" w:rsidRDefault="00F372D1">
      <w:pPr>
        <w:pStyle w:val="Textkrper-Zeileneinzug"/>
        <w:rPr>
          <w:rFonts w:ascii="Arial" w:hAnsi="Arial" w:cs="Arial"/>
        </w:rPr>
      </w:pPr>
    </w:p>
    <w:p w:rsidR="00F372D1" w:rsidRPr="002C03DA" w:rsidRDefault="00575596">
      <w:pPr>
        <w:rPr>
          <w:rFonts w:ascii="Arial" w:hAnsi="Arial" w:cs="Arial"/>
          <w:b/>
          <w:sz w:val="28"/>
          <w:szCs w:val="28"/>
        </w:rPr>
      </w:pPr>
      <w:r w:rsidRPr="002C03DA">
        <w:rPr>
          <w:rFonts w:ascii="Arial" w:hAnsi="Arial" w:cs="Arial"/>
          <w:b/>
          <w:sz w:val="28"/>
          <w:szCs w:val="28"/>
        </w:rPr>
        <w:t>16.00 - 16</w:t>
      </w:r>
      <w:r w:rsidR="00F372D1" w:rsidRPr="002C03DA">
        <w:rPr>
          <w:rFonts w:ascii="Arial" w:hAnsi="Arial" w:cs="Arial"/>
          <w:b/>
          <w:sz w:val="28"/>
          <w:szCs w:val="28"/>
        </w:rPr>
        <w:t>.30</w:t>
      </w:r>
      <w:r w:rsidR="00F372D1" w:rsidRPr="002C03DA">
        <w:rPr>
          <w:rFonts w:ascii="Arial" w:hAnsi="Arial" w:cs="Arial"/>
          <w:b/>
          <w:sz w:val="28"/>
          <w:szCs w:val="28"/>
        </w:rPr>
        <w:tab/>
      </w:r>
      <w:r w:rsidR="00F372D1" w:rsidRPr="002C03DA">
        <w:rPr>
          <w:rFonts w:ascii="Arial" w:hAnsi="Arial" w:cs="Arial"/>
          <w:b/>
          <w:sz w:val="28"/>
          <w:szCs w:val="28"/>
        </w:rPr>
        <w:tab/>
      </w:r>
      <w:r w:rsidR="00F372D1" w:rsidRPr="002C03DA">
        <w:rPr>
          <w:rFonts w:ascii="Arial" w:hAnsi="Arial" w:cs="Arial"/>
          <w:sz w:val="28"/>
          <w:szCs w:val="28"/>
        </w:rPr>
        <w:t>Pause</w:t>
      </w:r>
    </w:p>
    <w:p w:rsidR="00F372D1" w:rsidRPr="002C03DA" w:rsidRDefault="00F372D1">
      <w:pPr>
        <w:rPr>
          <w:rFonts w:ascii="Arial" w:hAnsi="Arial" w:cs="Arial"/>
          <w:sz w:val="28"/>
          <w:szCs w:val="28"/>
        </w:rPr>
      </w:pPr>
    </w:p>
    <w:p w:rsidR="00377C81" w:rsidRPr="002C03DA" w:rsidRDefault="00377C81">
      <w:pPr>
        <w:rPr>
          <w:rFonts w:ascii="Arial" w:hAnsi="Arial" w:cs="Arial"/>
          <w:sz w:val="28"/>
          <w:szCs w:val="28"/>
        </w:rPr>
      </w:pPr>
    </w:p>
    <w:p w:rsidR="00F372D1" w:rsidRDefault="00BA70DA">
      <w:pPr>
        <w:rPr>
          <w:rFonts w:ascii="Arial" w:hAnsi="Arial" w:cs="Arial"/>
          <w:b/>
          <w:sz w:val="28"/>
          <w:szCs w:val="28"/>
        </w:rPr>
      </w:pPr>
      <w:r w:rsidRPr="002C03DA">
        <w:rPr>
          <w:rFonts w:ascii="Arial" w:hAnsi="Arial" w:cs="Arial"/>
          <w:b/>
          <w:sz w:val="28"/>
          <w:szCs w:val="28"/>
        </w:rPr>
        <w:t>VI</w:t>
      </w:r>
      <w:r w:rsidR="00F372D1" w:rsidRPr="002C03DA">
        <w:rPr>
          <w:rFonts w:ascii="Arial" w:hAnsi="Arial" w:cs="Arial"/>
          <w:b/>
          <w:sz w:val="28"/>
          <w:szCs w:val="28"/>
        </w:rPr>
        <w:t>I</w:t>
      </w:r>
      <w:r w:rsidR="00C96EEB">
        <w:rPr>
          <w:rFonts w:ascii="Arial" w:hAnsi="Arial" w:cs="Arial"/>
          <w:b/>
          <w:sz w:val="28"/>
          <w:szCs w:val="28"/>
        </w:rPr>
        <w:t>I</w:t>
      </w:r>
      <w:r w:rsidRPr="002C03DA">
        <w:rPr>
          <w:rFonts w:ascii="Arial" w:hAnsi="Arial" w:cs="Arial"/>
          <w:b/>
          <w:sz w:val="28"/>
          <w:szCs w:val="28"/>
        </w:rPr>
        <w:t>.</w:t>
      </w:r>
      <w:r w:rsidR="00946660">
        <w:rPr>
          <w:rFonts w:ascii="Arial" w:hAnsi="Arial" w:cs="Arial"/>
          <w:b/>
          <w:sz w:val="28"/>
          <w:szCs w:val="28"/>
        </w:rPr>
        <w:tab/>
      </w:r>
      <w:r w:rsidR="00F372D1" w:rsidRPr="002C03DA">
        <w:rPr>
          <w:rFonts w:ascii="Arial" w:hAnsi="Arial" w:cs="Arial"/>
          <w:b/>
          <w:sz w:val="28"/>
          <w:szCs w:val="28"/>
        </w:rPr>
        <w:t>Thoraxdrainage</w:t>
      </w:r>
    </w:p>
    <w:p w:rsidR="00F372D1" w:rsidRPr="00454931" w:rsidRDefault="00946660">
      <w:pPr>
        <w:rPr>
          <w:rFonts w:ascii="Arial" w:hAnsi="Arial" w:cs="Arial"/>
          <w:bCs/>
          <w:i/>
          <w:iCs/>
          <w:sz w:val="28"/>
          <w:szCs w:val="28"/>
        </w:rPr>
      </w:pPr>
      <w:r>
        <w:rPr>
          <w:rFonts w:ascii="Arial" w:hAnsi="Arial" w:cs="Arial"/>
          <w:b/>
          <w:sz w:val="28"/>
          <w:szCs w:val="28"/>
        </w:rPr>
        <w:tab/>
      </w:r>
      <w:r w:rsidR="00F372D1" w:rsidRPr="00454931">
        <w:rPr>
          <w:rFonts w:ascii="Arial" w:hAnsi="Arial" w:cs="Arial"/>
          <w:bCs/>
          <w:i/>
          <w:iCs/>
          <w:sz w:val="28"/>
          <w:szCs w:val="28"/>
        </w:rPr>
        <w:t xml:space="preserve">Vorsitz: </w:t>
      </w:r>
    </w:p>
    <w:p w:rsidR="00F372D1" w:rsidRPr="002C03DA" w:rsidRDefault="00F372D1">
      <w:pPr>
        <w:rPr>
          <w:rFonts w:ascii="Arial" w:hAnsi="Arial" w:cs="Arial"/>
          <w:bCs/>
          <w:i/>
          <w:iCs/>
          <w:sz w:val="28"/>
          <w:szCs w:val="28"/>
        </w:rPr>
      </w:pPr>
    </w:p>
    <w:p w:rsidR="00F372D1" w:rsidRPr="002C03DA" w:rsidRDefault="00264908" w:rsidP="00A76691">
      <w:pPr>
        <w:ind w:left="2832" w:hanging="2832"/>
        <w:rPr>
          <w:rFonts w:ascii="Arial" w:hAnsi="Arial" w:cs="Arial"/>
          <w:sz w:val="28"/>
          <w:szCs w:val="28"/>
        </w:rPr>
      </w:pPr>
      <w:r w:rsidRPr="002C03DA">
        <w:rPr>
          <w:rFonts w:ascii="Arial" w:hAnsi="Arial" w:cs="Arial"/>
          <w:b/>
          <w:sz w:val="28"/>
          <w:szCs w:val="28"/>
        </w:rPr>
        <w:t>16.30 - 16.5</w:t>
      </w:r>
      <w:r w:rsidR="00575596" w:rsidRPr="002C03DA">
        <w:rPr>
          <w:rFonts w:ascii="Arial" w:hAnsi="Arial" w:cs="Arial"/>
          <w:b/>
          <w:sz w:val="28"/>
          <w:szCs w:val="28"/>
        </w:rPr>
        <w:t>0</w:t>
      </w:r>
      <w:r w:rsidR="00F372D1" w:rsidRPr="002C03DA">
        <w:rPr>
          <w:rFonts w:ascii="Arial" w:hAnsi="Arial" w:cs="Arial"/>
          <w:b/>
          <w:sz w:val="28"/>
          <w:szCs w:val="28"/>
        </w:rPr>
        <w:tab/>
      </w:r>
      <w:r w:rsidR="00AF4170">
        <w:rPr>
          <w:rFonts w:ascii="Arial" w:hAnsi="Arial" w:cs="Arial"/>
          <w:sz w:val="28"/>
          <w:szCs w:val="28"/>
        </w:rPr>
        <w:t>Thoraxdrainage</w:t>
      </w:r>
      <w:r w:rsidR="00F62B1F">
        <w:rPr>
          <w:rFonts w:ascii="Arial" w:hAnsi="Arial" w:cs="Arial"/>
          <w:sz w:val="28"/>
          <w:szCs w:val="28"/>
        </w:rPr>
        <w:t xml:space="preserve"> –</w:t>
      </w:r>
      <w:r w:rsidR="00AF4170">
        <w:rPr>
          <w:rFonts w:ascii="Arial" w:hAnsi="Arial" w:cs="Arial"/>
          <w:sz w:val="28"/>
          <w:szCs w:val="28"/>
        </w:rPr>
        <w:t xml:space="preserve"> Indikationen und Drainagetechniken</w:t>
      </w:r>
      <w:r w:rsidR="00F62B1F">
        <w:rPr>
          <w:rFonts w:ascii="Arial" w:hAnsi="Arial" w:cs="Arial"/>
          <w:sz w:val="28"/>
          <w:szCs w:val="28"/>
        </w:rPr>
        <w:t xml:space="preserve"> –</w:t>
      </w:r>
      <w:r w:rsidR="00AF4170">
        <w:rPr>
          <w:rFonts w:ascii="Arial" w:hAnsi="Arial" w:cs="Arial"/>
          <w:sz w:val="28"/>
          <w:szCs w:val="28"/>
        </w:rPr>
        <w:t xml:space="preserve"> Matthys-Katheter, Pigtail, großlumige Drainage?</w:t>
      </w:r>
    </w:p>
    <w:p w:rsidR="00F372D1" w:rsidRDefault="00F372D1">
      <w:pPr>
        <w:rPr>
          <w:rFonts w:ascii="Arial" w:hAnsi="Arial" w:cs="Arial"/>
          <w:b/>
          <w:sz w:val="28"/>
          <w:szCs w:val="28"/>
        </w:rPr>
      </w:pPr>
    </w:p>
    <w:p w:rsidR="00F36FF5" w:rsidRPr="002C03DA" w:rsidRDefault="00F36FF5">
      <w:pPr>
        <w:rPr>
          <w:rFonts w:ascii="Arial" w:hAnsi="Arial" w:cs="Arial"/>
          <w:b/>
          <w:sz w:val="28"/>
          <w:szCs w:val="28"/>
        </w:rPr>
      </w:pPr>
    </w:p>
    <w:p w:rsidR="00F372D1" w:rsidRPr="002C03DA" w:rsidRDefault="00264908" w:rsidP="00A76691">
      <w:pPr>
        <w:ind w:left="2832" w:hanging="2832"/>
        <w:rPr>
          <w:rFonts w:ascii="Arial" w:hAnsi="Arial" w:cs="Arial"/>
          <w:sz w:val="28"/>
          <w:szCs w:val="28"/>
        </w:rPr>
      </w:pPr>
      <w:r w:rsidRPr="002C03DA">
        <w:rPr>
          <w:rFonts w:ascii="Arial" w:hAnsi="Arial" w:cs="Arial"/>
          <w:b/>
          <w:sz w:val="28"/>
          <w:szCs w:val="28"/>
        </w:rPr>
        <w:t>16.50 - 17.1</w:t>
      </w:r>
      <w:r w:rsidR="00F372D1" w:rsidRPr="002C03DA">
        <w:rPr>
          <w:rFonts w:ascii="Arial" w:hAnsi="Arial" w:cs="Arial"/>
          <w:b/>
          <w:sz w:val="28"/>
          <w:szCs w:val="28"/>
        </w:rPr>
        <w:t>0</w:t>
      </w:r>
      <w:r w:rsidR="00F372D1" w:rsidRPr="002C03DA">
        <w:rPr>
          <w:rFonts w:ascii="Arial" w:hAnsi="Arial" w:cs="Arial"/>
          <w:b/>
          <w:sz w:val="28"/>
          <w:szCs w:val="28"/>
        </w:rPr>
        <w:tab/>
      </w:r>
      <w:r w:rsidR="00164B4F">
        <w:rPr>
          <w:rFonts w:ascii="Arial" w:hAnsi="Arial" w:cs="Arial"/>
          <w:sz w:val="28"/>
          <w:szCs w:val="28"/>
        </w:rPr>
        <w:t>Management von Komplikationen</w:t>
      </w:r>
      <w:r w:rsidR="00F372D1" w:rsidRPr="002C03DA">
        <w:rPr>
          <w:rFonts w:ascii="Arial" w:hAnsi="Arial" w:cs="Arial"/>
          <w:sz w:val="28"/>
          <w:szCs w:val="28"/>
        </w:rPr>
        <w:t xml:space="preserve"> bei liegender Thoraxdrainage</w:t>
      </w:r>
    </w:p>
    <w:p w:rsidR="00F372D1" w:rsidRPr="002C03DA" w:rsidRDefault="00F372D1">
      <w:pPr>
        <w:rPr>
          <w:rFonts w:ascii="Arial" w:hAnsi="Arial" w:cs="Arial"/>
          <w:sz w:val="28"/>
          <w:szCs w:val="28"/>
        </w:rPr>
      </w:pPr>
      <w:r w:rsidRPr="002C03DA">
        <w:rPr>
          <w:rFonts w:ascii="Arial" w:hAnsi="Arial" w:cs="Arial"/>
          <w:sz w:val="28"/>
          <w:szCs w:val="28"/>
        </w:rPr>
        <w:tab/>
      </w:r>
      <w:r w:rsidRPr="002C03DA">
        <w:rPr>
          <w:rFonts w:ascii="Arial" w:hAnsi="Arial" w:cs="Arial"/>
          <w:sz w:val="28"/>
          <w:szCs w:val="28"/>
        </w:rPr>
        <w:tab/>
      </w:r>
      <w:r w:rsidRPr="002C03DA">
        <w:rPr>
          <w:rFonts w:ascii="Arial" w:hAnsi="Arial" w:cs="Arial"/>
          <w:sz w:val="28"/>
          <w:szCs w:val="28"/>
        </w:rPr>
        <w:tab/>
      </w:r>
      <w:r w:rsidRPr="002C03DA">
        <w:rPr>
          <w:rFonts w:ascii="Arial" w:hAnsi="Arial" w:cs="Arial"/>
          <w:sz w:val="28"/>
          <w:szCs w:val="28"/>
        </w:rPr>
        <w:tab/>
        <w:t>(Blutung, Haute</w:t>
      </w:r>
      <w:r w:rsidR="00657D5A">
        <w:rPr>
          <w:rFonts w:ascii="Arial" w:hAnsi="Arial" w:cs="Arial"/>
          <w:sz w:val="28"/>
          <w:szCs w:val="28"/>
        </w:rPr>
        <w:t xml:space="preserve">mphysem, Dislokation, Okklusion </w:t>
      </w:r>
      <w:r w:rsidR="00657D5A">
        <w:rPr>
          <w:rFonts w:ascii="Arial" w:hAnsi="Arial" w:cs="Arial"/>
          <w:sz w:val="28"/>
          <w:szCs w:val="28"/>
        </w:rPr>
        <w:tab/>
      </w:r>
      <w:r w:rsidR="00657D5A">
        <w:rPr>
          <w:rFonts w:ascii="Arial" w:hAnsi="Arial" w:cs="Arial"/>
          <w:sz w:val="28"/>
          <w:szCs w:val="28"/>
        </w:rPr>
        <w:tab/>
      </w:r>
      <w:r w:rsidR="00657D5A">
        <w:rPr>
          <w:rFonts w:ascii="Arial" w:hAnsi="Arial" w:cs="Arial"/>
          <w:sz w:val="28"/>
          <w:szCs w:val="28"/>
        </w:rPr>
        <w:tab/>
      </w:r>
      <w:r w:rsidR="00657D5A">
        <w:rPr>
          <w:rFonts w:ascii="Arial" w:hAnsi="Arial" w:cs="Arial"/>
          <w:sz w:val="28"/>
          <w:szCs w:val="28"/>
        </w:rPr>
        <w:tab/>
      </w:r>
      <w:r w:rsidRPr="002C03DA">
        <w:rPr>
          <w:rFonts w:ascii="Arial" w:hAnsi="Arial" w:cs="Arial"/>
          <w:sz w:val="28"/>
          <w:szCs w:val="28"/>
        </w:rPr>
        <w:t>etc</w:t>
      </w:r>
      <w:r w:rsidR="00D728C3" w:rsidRPr="002C03DA">
        <w:rPr>
          <w:rFonts w:ascii="Arial" w:hAnsi="Arial" w:cs="Arial"/>
          <w:sz w:val="28"/>
          <w:szCs w:val="28"/>
        </w:rPr>
        <w:t>.</w:t>
      </w:r>
      <w:r w:rsidRPr="002C03DA">
        <w:rPr>
          <w:rFonts w:ascii="Arial" w:hAnsi="Arial" w:cs="Arial"/>
          <w:sz w:val="28"/>
          <w:szCs w:val="28"/>
        </w:rPr>
        <w:t>)</w:t>
      </w:r>
    </w:p>
    <w:p w:rsidR="00264908" w:rsidRDefault="00264908">
      <w:pPr>
        <w:rPr>
          <w:rFonts w:ascii="Arial" w:hAnsi="Arial" w:cs="Arial"/>
          <w:sz w:val="28"/>
          <w:szCs w:val="28"/>
        </w:rPr>
      </w:pPr>
    </w:p>
    <w:p w:rsidR="00F36FF5" w:rsidRPr="002C03DA" w:rsidRDefault="00F36FF5">
      <w:pPr>
        <w:rPr>
          <w:rFonts w:ascii="Arial" w:hAnsi="Arial" w:cs="Arial"/>
          <w:sz w:val="28"/>
          <w:szCs w:val="28"/>
        </w:rPr>
      </w:pPr>
    </w:p>
    <w:p w:rsidR="00264908" w:rsidRPr="002C03DA" w:rsidRDefault="00264908" w:rsidP="00A76691">
      <w:pPr>
        <w:ind w:left="2832" w:hanging="2832"/>
        <w:rPr>
          <w:rFonts w:ascii="Arial" w:hAnsi="Arial" w:cs="Arial"/>
          <w:sz w:val="28"/>
          <w:szCs w:val="28"/>
        </w:rPr>
      </w:pPr>
      <w:r w:rsidRPr="002C03DA">
        <w:rPr>
          <w:rFonts w:ascii="Arial" w:hAnsi="Arial" w:cs="Arial"/>
          <w:b/>
          <w:sz w:val="28"/>
          <w:szCs w:val="28"/>
        </w:rPr>
        <w:t>17.10</w:t>
      </w:r>
      <w:r w:rsidR="008034A1" w:rsidRPr="002C03DA">
        <w:rPr>
          <w:rFonts w:ascii="Arial" w:hAnsi="Arial" w:cs="Arial"/>
          <w:b/>
          <w:sz w:val="28"/>
          <w:szCs w:val="28"/>
        </w:rPr>
        <w:t xml:space="preserve"> - </w:t>
      </w:r>
      <w:r w:rsidRPr="002C03DA">
        <w:rPr>
          <w:rFonts w:ascii="Arial" w:hAnsi="Arial" w:cs="Arial"/>
          <w:b/>
          <w:sz w:val="28"/>
          <w:szCs w:val="28"/>
        </w:rPr>
        <w:t>17.30</w:t>
      </w:r>
      <w:r w:rsidRPr="002C03DA">
        <w:rPr>
          <w:rFonts w:ascii="Arial" w:hAnsi="Arial" w:cs="Arial"/>
          <w:b/>
          <w:sz w:val="28"/>
          <w:szCs w:val="28"/>
        </w:rPr>
        <w:tab/>
      </w:r>
      <w:r w:rsidRPr="002C03DA">
        <w:rPr>
          <w:rFonts w:ascii="Arial" w:hAnsi="Arial" w:cs="Arial"/>
          <w:sz w:val="28"/>
          <w:szCs w:val="28"/>
        </w:rPr>
        <w:t>Getunnelter Pleurakathete</w:t>
      </w:r>
      <w:r w:rsidR="002C03DA">
        <w:rPr>
          <w:rFonts w:ascii="Arial" w:hAnsi="Arial" w:cs="Arial"/>
          <w:sz w:val="28"/>
          <w:szCs w:val="28"/>
        </w:rPr>
        <w:t>r und weitere Möglich</w:t>
      </w:r>
      <w:r w:rsidR="005B57EF">
        <w:rPr>
          <w:rFonts w:ascii="Arial" w:hAnsi="Arial" w:cs="Arial"/>
          <w:sz w:val="28"/>
          <w:szCs w:val="28"/>
        </w:rPr>
        <w:t>-</w:t>
      </w:r>
      <w:r w:rsidR="002C03DA">
        <w:rPr>
          <w:rFonts w:ascii="Arial" w:hAnsi="Arial" w:cs="Arial"/>
          <w:sz w:val="28"/>
          <w:szCs w:val="28"/>
        </w:rPr>
        <w:t xml:space="preserve">keiten </w:t>
      </w:r>
      <w:r w:rsidRPr="002C03DA">
        <w:rPr>
          <w:rFonts w:ascii="Arial" w:hAnsi="Arial" w:cs="Arial"/>
          <w:sz w:val="28"/>
          <w:szCs w:val="28"/>
        </w:rPr>
        <w:t>der Lokaltherapie des Pleuraergusses</w:t>
      </w:r>
    </w:p>
    <w:p w:rsidR="00A76691" w:rsidRPr="002C03DA" w:rsidRDefault="00A76691" w:rsidP="00A76691">
      <w:pPr>
        <w:ind w:left="2124" w:firstLine="708"/>
        <w:rPr>
          <w:rFonts w:ascii="Arial" w:hAnsi="Arial" w:cs="Arial"/>
          <w:sz w:val="28"/>
          <w:szCs w:val="28"/>
        </w:rPr>
      </w:pPr>
      <w:r>
        <w:rPr>
          <w:rFonts w:ascii="Arial" w:hAnsi="Arial" w:cs="Arial"/>
          <w:sz w:val="28"/>
          <w:szCs w:val="28"/>
        </w:rPr>
        <w:t>R. Heine</w:t>
      </w:r>
      <w:r w:rsidRPr="002C03DA">
        <w:rPr>
          <w:rFonts w:ascii="Arial" w:hAnsi="Arial" w:cs="Arial"/>
          <w:sz w:val="28"/>
          <w:szCs w:val="28"/>
        </w:rPr>
        <w:t xml:space="preserve"> (</w:t>
      </w:r>
      <w:r>
        <w:rPr>
          <w:rFonts w:ascii="Arial" w:hAnsi="Arial" w:cs="Arial"/>
          <w:sz w:val="28"/>
          <w:szCs w:val="28"/>
        </w:rPr>
        <w:t>Halle</w:t>
      </w:r>
      <w:r w:rsidRPr="002C03DA">
        <w:rPr>
          <w:rFonts w:ascii="Arial" w:hAnsi="Arial" w:cs="Arial"/>
          <w:sz w:val="28"/>
          <w:szCs w:val="28"/>
        </w:rPr>
        <w:t>)</w:t>
      </w:r>
    </w:p>
    <w:p w:rsidR="002A4C39" w:rsidRPr="002C03DA" w:rsidRDefault="002A4C39">
      <w:pPr>
        <w:ind w:left="2832" w:hanging="2832"/>
        <w:rPr>
          <w:rFonts w:ascii="Arial" w:hAnsi="Arial" w:cs="Arial"/>
          <w:b/>
          <w:sz w:val="28"/>
          <w:szCs w:val="28"/>
        </w:rPr>
      </w:pPr>
    </w:p>
    <w:p w:rsidR="00A76691" w:rsidRDefault="00A76691">
      <w:pPr>
        <w:ind w:left="2832" w:hanging="2832"/>
        <w:rPr>
          <w:rFonts w:ascii="Arial" w:hAnsi="Arial" w:cs="Arial"/>
          <w:b/>
          <w:sz w:val="28"/>
          <w:szCs w:val="28"/>
        </w:rPr>
      </w:pPr>
    </w:p>
    <w:p w:rsidR="00F372D1" w:rsidRPr="002C03DA" w:rsidRDefault="00F372D1">
      <w:pPr>
        <w:ind w:left="2832" w:hanging="2832"/>
        <w:rPr>
          <w:rFonts w:ascii="Arial" w:hAnsi="Arial" w:cs="Arial"/>
          <w:b/>
          <w:sz w:val="28"/>
          <w:szCs w:val="28"/>
        </w:rPr>
      </w:pPr>
      <w:r w:rsidRPr="002C03DA">
        <w:rPr>
          <w:rFonts w:ascii="Arial" w:hAnsi="Arial" w:cs="Arial"/>
          <w:b/>
          <w:sz w:val="28"/>
          <w:szCs w:val="28"/>
        </w:rPr>
        <w:t>20.00</w:t>
      </w:r>
      <w:r w:rsidR="002A4C39" w:rsidRPr="002C03DA">
        <w:rPr>
          <w:rFonts w:ascii="Arial" w:hAnsi="Arial" w:cs="Arial"/>
          <w:b/>
          <w:sz w:val="28"/>
          <w:szCs w:val="28"/>
        </w:rPr>
        <w:t xml:space="preserve"> </w:t>
      </w:r>
      <w:r w:rsidRPr="002C03DA">
        <w:rPr>
          <w:rFonts w:ascii="Arial" w:hAnsi="Arial" w:cs="Arial"/>
          <w:b/>
          <w:sz w:val="28"/>
          <w:szCs w:val="28"/>
        </w:rPr>
        <w:tab/>
        <w:t>Abendessen und</w:t>
      </w:r>
      <w:r w:rsidR="00CD39D8">
        <w:rPr>
          <w:rFonts w:ascii="Arial" w:hAnsi="Arial" w:cs="Arial"/>
          <w:b/>
          <w:sz w:val="28"/>
          <w:szCs w:val="28"/>
        </w:rPr>
        <w:t xml:space="preserve"> kulturelles Programm im neuen T</w:t>
      </w:r>
      <w:r w:rsidR="002B700C">
        <w:rPr>
          <w:rFonts w:ascii="Arial" w:hAnsi="Arial" w:cs="Arial"/>
          <w:b/>
          <w:sz w:val="28"/>
          <w:szCs w:val="28"/>
        </w:rPr>
        <w:t>heater Halle (</w:t>
      </w:r>
      <w:r w:rsidR="00062208">
        <w:rPr>
          <w:rFonts w:ascii="Arial" w:hAnsi="Arial" w:cs="Arial"/>
          <w:b/>
          <w:sz w:val="28"/>
          <w:szCs w:val="28"/>
        </w:rPr>
        <w:t>Saale</w:t>
      </w:r>
      <w:r w:rsidR="002B700C">
        <w:rPr>
          <w:rFonts w:ascii="Arial" w:hAnsi="Arial" w:cs="Arial"/>
          <w:b/>
          <w:sz w:val="28"/>
          <w:szCs w:val="28"/>
        </w:rPr>
        <w:t>)</w:t>
      </w:r>
    </w:p>
    <w:p w:rsidR="00F372D1" w:rsidRPr="002C03DA" w:rsidRDefault="00F372D1">
      <w:pPr>
        <w:rPr>
          <w:rFonts w:ascii="Arial" w:hAnsi="Arial" w:cs="Arial"/>
          <w:b/>
          <w:sz w:val="28"/>
          <w:szCs w:val="28"/>
        </w:rPr>
      </w:pPr>
    </w:p>
    <w:p w:rsidR="00A76691" w:rsidRDefault="00A76691">
      <w:pPr>
        <w:rPr>
          <w:rFonts w:ascii="Arial" w:hAnsi="Arial" w:cs="Arial"/>
          <w:b/>
          <w:sz w:val="28"/>
          <w:szCs w:val="28"/>
        </w:rPr>
      </w:pPr>
    </w:p>
    <w:p w:rsidR="00946660" w:rsidRDefault="00946660">
      <w:pPr>
        <w:rPr>
          <w:rFonts w:ascii="Arial" w:hAnsi="Arial" w:cs="Arial"/>
          <w:b/>
          <w:sz w:val="28"/>
          <w:szCs w:val="28"/>
        </w:rPr>
      </w:pPr>
    </w:p>
    <w:p w:rsidR="00946660" w:rsidRDefault="00946660">
      <w:pPr>
        <w:rPr>
          <w:rFonts w:ascii="Arial" w:hAnsi="Arial" w:cs="Arial"/>
          <w:b/>
          <w:sz w:val="28"/>
          <w:szCs w:val="28"/>
        </w:rPr>
      </w:pPr>
    </w:p>
    <w:p w:rsidR="00946660" w:rsidRDefault="00946660">
      <w:pPr>
        <w:rPr>
          <w:rFonts w:ascii="Arial" w:hAnsi="Arial" w:cs="Arial"/>
          <w:b/>
          <w:sz w:val="28"/>
          <w:szCs w:val="28"/>
        </w:rPr>
      </w:pPr>
    </w:p>
    <w:p w:rsidR="00946660" w:rsidRDefault="00946660">
      <w:pPr>
        <w:rPr>
          <w:rFonts w:ascii="Arial" w:hAnsi="Arial" w:cs="Arial"/>
          <w:b/>
          <w:sz w:val="28"/>
          <w:szCs w:val="28"/>
        </w:rPr>
      </w:pPr>
    </w:p>
    <w:p w:rsidR="00946660" w:rsidRDefault="00946660">
      <w:pPr>
        <w:rPr>
          <w:rFonts w:ascii="Arial" w:hAnsi="Arial" w:cs="Arial"/>
          <w:b/>
          <w:sz w:val="28"/>
          <w:szCs w:val="28"/>
        </w:rPr>
      </w:pPr>
    </w:p>
    <w:p w:rsidR="00F372D1" w:rsidRPr="002C03DA" w:rsidRDefault="001C46EE">
      <w:pPr>
        <w:pStyle w:val="berschrift4"/>
        <w:rPr>
          <w:rFonts w:ascii="Arial" w:hAnsi="Arial" w:cs="Arial"/>
        </w:rPr>
      </w:pPr>
      <w:r w:rsidRPr="002C03DA">
        <w:rPr>
          <w:rFonts w:ascii="Arial" w:hAnsi="Arial" w:cs="Arial"/>
        </w:rPr>
        <w:lastRenderedPageBreak/>
        <w:t xml:space="preserve">Samstag, </w:t>
      </w:r>
      <w:r w:rsidR="009F1F83">
        <w:rPr>
          <w:rFonts w:ascii="Arial" w:hAnsi="Arial" w:cs="Arial"/>
        </w:rPr>
        <w:t>20</w:t>
      </w:r>
      <w:r w:rsidRPr="002C03DA">
        <w:rPr>
          <w:rFonts w:ascii="Arial" w:hAnsi="Arial" w:cs="Arial"/>
        </w:rPr>
        <w:t>. Oktober 201</w:t>
      </w:r>
      <w:r w:rsidR="009F1F83">
        <w:rPr>
          <w:rFonts w:ascii="Arial" w:hAnsi="Arial" w:cs="Arial"/>
        </w:rPr>
        <w:t>8</w:t>
      </w:r>
    </w:p>
    <w:p w:rsidR="00F372D1" w:rsidRDefault="00F372D1">
      <w:pPr>
        <w:rPr>
          <w:rFonts w:ascii="Arial" w:hAnsi="Arial" w:cs="Arial"/>
          <w:b/>
          <w:sz w:val="28"/>
          <w:szCs w:val="28"/>
        </w:rPr>
      </w:pPr>
    </w:p>
    <w:p w:rsidR="00F36FF5" w:rsidRDefault="00C96EEB">
      <w:pPr>
        <w:pStyle w:val="Textkrper"/>
        <w:rPr>
          <w:rFonts w:ascii="Arial" w:hAnsi="Arial" w:cs="Arial"/>
          <w:sz w:val="28"/>
        </w:rPr>
      </w:pPr>
      <w:r>
        <w:rPr>
          <w:rFonts w:ascii="Arial" w:hAnsi="Arial" w:cs="Arial"/>
          <w:sz w:val="28"/>
        </w:rPr>
        <w:t>IX</w:t>
      </w:r>
      <w:r w:rsidR="00F372D1" w:rsidRPr="002C03DA">
        <w:rPr>
          <w:rFonts w:ascii="Arial" w:hAnsi="Arial" w:cs="Arial"/>
          <w:sz w:val="28"/>
        </w:rPr>
        <w:t>.</w:t>
      </w:r>
      <w:r w:rsidR="00946660">
        <w:rPr>
          <w:rFonts w:ascii="Arial" w:hAnsi="Arial" w:cs="Arial"/>
          <w:sz w:val="28"/>
        </w:rPr>
        <w:tab/>
      </w:r>
      <w:r w:rsidR="00F372D1" w:rsidRPr="002C03DA">
        <w:rPr>
          <w:rFonts w:ascii="Arial" w:hAnsi="Arial" w:cs="Arial"/>
          <w:sz w:val="28"/>
        </w:rPr>
        <w:t xml:space="preserve">Praktische Durchführung der Thorakoskopie und </w:t>
      </w:r>
    </w:p>
    <w:p w:rsidR="00F372D1" w:rsidRPr="00F36FF5" w:rsidRDefault="00F372D1" w:rsidP="00F36FF5">
      <w:pPr>
        <w:ind w:firstLine="708"/>
        <w:rPr>
          <w:rFonts w:ascii="Arial" w:hAnsi="Arial" w:cs="Arial"/>
          <w:b/>
          <w:bCs/>
          <w:sz w:val="28"/>
        </w:rPr>
      </w:pPr>
      <w:r w:rsidRPr="00F36FF5">
        <w:rPr>
          <w:rFonts w:ascii="Arial" w:hAnsi="Arial" w:cs="Arial"/>
          <w:b/>
          <w:sz w:val="28"/>
        </w:rPr>
        <w:t>Besprechung weiterer Aspekte</w:t>
      </w:r>
    </w:p>
    <w:p w:rsidR="004C36B5" w:rsidRDefault="004C36B5">
      <w:pPr>
        <w:rPr>
          <w:rFonts w:ascii="Arial" w:hAnsi="Arial" w:cs="Arial"/>
          <w:b/>
          <w:sz w:val="28"/>
          <w:szCs w:val="28"/>
          <w:lang w:val="it-IT"/>
        </w:rPr>
      </w:pPr>
    </w:p>
    <w:p w:rsidR="00B45589" w:rsidRDefault="00B45589">
      <w:pPr>
        <w:rPr>
          <w:rFonts w:ascii="Arial" w:hAnsi="Arial" w:cs="Arial"/>
          <w:b/>
          <w:sz w:val="28"/>
          <w:szCs w:val="28"/>
          <w:lang w:val="it-IT"/>
        </w:rPr>
      </w:pPr>
      <w:r w:rsidRPr="002C03DA">
        <w:rPr>
          <w:rFonts w:ascii="Arial" w:hAnsi="Arial" w:cs="Arial"/>
          <w:b/>
          <w:sz w:val="28"/>
          <w:szCs w:val="28"/>
          <w:lang w:val="it-IT"/>
        </w:rPr>
        <w:t>09.00 - 11.00</w:t>
      </w:r>
    </w:p>
    <w:p w:rsidR="00F372D1" w:rsidRPr="002C03DA" w:rsidRDefault="00996B8F">
      <w:pPr>
        <w:rPr>
          <w:rFonts w:ascii="Arial" w:hAnsi="Arial" w:cs="Arial"/>
          <w:b/>
          <w:sz w:val="28"/>
          <w:szCs w:val="28"/>
          <w:lang w:val="it-IT"/>
        </w:rPr>
      </w:pPr>
      <w:r w:rsidRPr="002C03DA">
        <w:rPr>
          <w:rFonts w:ascii="Arial" w:hAnsi="Arial" w:cs="Arial"/>
          <w:b/>
          <w:sz w:val="28"/>
          <w:szCs w:val="28"/>
          <w:lang w:val="it-IT"/>
        </w:rPr>
        <w:t>Gruppe A</w:t>
      </w:r>
      <w:r w:rsidRPr="002C03DA">
        <w:rPr>
          <w:rFonts w:ascii="Arial" w:hAnsi="Arial" w:cs="Arial"/>
          <w:b/>
          <w:sz w:val="28"/>
          <w:szCs w:val="28"/>
          <w:lang w:val="it-IT"/>
        </w:rPr>
        <w:tab/>
      </w:r>
      <w:r w:rsidRPr="002C03DA">
        <w:rPr>
          <w:rFonts w:ascii="Arial" w:hAnsi="Arial" w:cs="Arial"/>
          <w:b/>
          <w:sz w:val="28"/>
          <w:szCs w:val="28"/>
          <w:lang w:val="it-IT"/>
        </w:rPr>
        <w:tab/>
        <w:t>Thorakoskopie</w:t>
      </w:r>
      <w:r w:rsidR="00642A19">
        <w:rPr>
          <w:rFonts w:ascii="Arial" w:hAnsi="Arial" w:cs="Arial"/>
          <w:b/>
          <w:sz w:val="28"/>
          <w:szCs w:val="28"/>
          <w:lang w:val="it-IT"/>
        </w:rPr>
        <w:t xml:space="preserve"> – W</w:t>
      </w:r>
      <w:r w:rsidR="00F372D1" w:rsidRPr="002C03DA">
        <w:rPr>
          <w:rFonts w:ascii="Arial" w:hAnsi="Arial" w:cs="Arial"/>
          <w:b/>
          <w:sz w:val="28"/>
          <w:szCs w:val="28"/>
          <w:lang w:val="it-IT"/>
        </w:rPr>
        <w:t>eitere Aspekte</w:t>
      </w:r>
    </w:p>
    <w:p w:rsidR="00F372D1" w:rsidRPr="002C03DA" w:rsidRDefault="00F372D1">
      <w:pPr>
        <w:rPr>
          <w:rFonts w:ascii="Arial" w:hAnsi="Arial" w:cs="Arial"/>
          <w:b/>
          <w:sz w:val="28"/>
          <w:szCs w:val="28"/>
          <w:lang w:val="it-IT"/>
        </w:rPr>
      </w:pPr>
    </w:p>
    <w:p w:rsidR="00F372D1" w:rsidRPr="008A5878" w:rsidRDefault="00F372D1" w:rsidP="00622E17">
      <w:pPr>
        <w:ind w:left="2124" w:firstLine="6"/>
        <w:jc w:val="both"/>
        <w:rPr>
          <w:rFonts w:ascii="Arial" w:hAnsi="Arial" w:cs="Arial"/>
          <w:sz w:val="28"/>
          <w:szCs w:val="28"/>
        </w:rPr>
      </w:pPr>
      <w:r w:rsidRPr="002C03DA">
        <w:rPr>
          <w:rFonts w:ascii="Arial" w:hAnsi="Arial" w:cs="Arial"/>
          <w:sz w:val="28"/>
          <w:szCs w:val="28"/>
        </w:rPr>
        <w:t>Vorbereitung des Instrumentariums und Vo</w:t>
      </w:r>
      <w:r w:rsidR="00A1036C" w:rsidRPr="002C03DA">
        <w:rPr>
          <w:rFonts w:ascii="Arial" w:hAnsi="Arial" w:cs="Arial"/>
          <w:sz w:val="28"/>
          <w:szCs w:val="28"/>
        </w:rPr>
        <w:t xml:space="preserve">rbereitung </w:t>
      </w:r>
      <w:r w:rsidR="00A1036C" w:rsidRPr="008A5878">
        <w:rPr>
          <w:rFonts w:ascii="Arial" w:hAnsi="Arial" w:cs="Arial"/>
          <w:sz w:val="28"/>
          <w:szCs w:val="28"/>
        </w:rPr>
        <w:t xml:space="preserve">des Patienten im OP, </w:t>
      </w:r>
      <w:r w:rsidRPr="008A5878">
        <w:rPr>
          <w:rFonts w:ascii="Arial" w:hAnsi="Arial" w:cs="Arial"/>
          <w:sz w:val="28"/>
          <w:szCs w:val="28"/>
        </w:rPr>
        <w:t>Assistenz bei der Untersuchung</w:t>
      </w:r>
    </w:p>
    <w:p w:rsidR="00A76691" w:rsidRPr="008A5878" w:rsidRDefault="00A76691" w:rsidP="00A76691">
      <w:pPr>
        <w:ind w:left="1416" w:firstLine="708"/>
        <w:rPr>
          <w:rFonts w:ascii="Arial" w:hAnsi="Arial" w:cs="Arial"/>
          <w:sz w:val="28"/>
          <w:szCs w:val="28"/>
          <w:lang w:val="it-IT"/>
        </w:rPr>
      </w:pPr>
      <w:r w:rsidRPr="008A5878">
        <w:rPr>
          <w:rFonts w:ascii="Arial" w:hAnsi="Arial" w:cs="Arial"/>
          <w:sz w:val="28"/>
          <w:szCs w:val="28"/>
          <w:lang w:val="it-IT"/>
        </w:rPr>
        <w:t>N</w:t>
      </w:r>
      <w:r w:rsidR="00B45589" w:rsidRPr="008A5878">
        <w:rPr>
          <w:rFonts w:ascii="Arial" w:hAnsi="Arial" w:cs="Arial"/>
          <w:sz w:val="28"/>
          <w:szCs w:val="28"/>
          <w:lang w:val="it-IT"/>
        </w:rPr>
        <w:t>.</w:t>
      </w:r>
      <w:r w:rsidRPr="008A5878">
        <w:rPr>
          <w:rFonts w:ascii="Arial" w:hAnsi="Arial" w:cs="Arial"/>
          <w:sz w:val="28"/>
          <w:szCs w:val="28"/>
          <w:lang w:val="it-IT"/>
        </w:rPr>
        <w:t>N</w:t>
      </w:r>
      <w:r w:rsidR="00B45589" w:rsidRPr="008A5878">
        <w:rPr>
          <w:rFonts w:ascii="Arial" w:hAnsi="Arial" w:cs="Arial"/>
          <w:sz w:val="28"/>
          <w:szCs w:val="28"/>
          <w:lang w:val="it-IT"/>
        </w:rPr>
        <w:t>.</w:t>
      </w:r>
    </w:p>
    <w:p w:rsidR="00F372D1" w:rsidRPr="002C03DA" w:rsidRDefault="00F372D1">
      <w:pPr>
        <w:ind w:left="2124"/>
        <w:rPr>
          <w:rFonts w:ascii="Arial" w:hAnsi="Arial" w:cs="Arial"/>
          <w:sz w:val="28"/>
          <w:szCs w:val="28"/>
        </w:rPr>
      </w:pPr>
    </w:p>
    <w:p w:rsidR="00F372D1" w:rsidRPr="002C03DA" w:rsidRDefault="00F372D1">
      <w:pPr>
        <w:rPr>
          <w:rFonts w:ascii="Arial" w:hAnsi="Arial" w:cs="Arial"/>
          <w:sz w:val="28"/>
          <w:szCs w:val="28"/>
        </w:rPr>
      </w:pPr>
      <w:r w:rsidRPr="002C03DA">
        <w:rPr>
          <w:rFonts w:ascii="Arial" w:hAnsi="Arial" w:cs="Arial"/>
          <w:sz w:val="28"/>
          <w:szCs w:val="28"/>
        </w:rPr>
        <w:tab/>
      </w:r>
      <w:r w:rsidRPr="002C03DA">
        <w:rPr>
          <w:rFonts w:ascii="Arial" w:hAnsi="Arial" w:cs="Arial"/>
          <w:sz w:val="28"/>
          <w:szCs w:val="28"/>
        </w:rPr>
        <w:tab/>
      </w:r>
      <w:r w:rsidRPr="002C03DA">
        <w:rPr>
          <w:rFonts w:ascii="Arial" w:hAnsi="Arial" w:cs="Arial"/>
          <w:sz w:val="28"/>
          <w:szCs w:val="28"/>
        </w:rPr>
        <w:tab/>
        <w:t>Umgang mit gewonnenem Biopsiematerial</w:t>
      </w:r>
    </w:p>
    <w:p w:rsidR="00F372D1" w:rsidRPr="002C03DA" w:rsidRDefault="00F372D1" w:rsidP="00622E17">
      <w:pPr>
        <w:ind w:left="2124"/>
        <w:jc w:val="both"/>
        <w:rPr>
          <w:rFonts w:ascii="Arial" w:hAnsi="Arial" w:cs="Arial"/>
          <w:sz w:val="28"/>
          <w:szCs w:val="28"/>
        </w:rPr>
      </w:pPr>
      <w:r w:rsidRPr="002C03DA">
        <w:rPr>
          <w:rFonts w:ascii="Arial" w:hAnsi="Arial" w:cs="Arial"/>
          <w:sz w:val="28"/>
          <w:szCs w:val="28"/>
        </w:rPr>
        <w:t>(</w:t>
      </w:r>
      <w:proofErr w:type="spellStart"/>
      <w:r w:rsidRPr="002C03DA">
        <w:rPr>
          <w:rFonts w:ascii="Arial" w:hAnsi="Arial" w:cs="Arial"/>
          <w:sz w:val="28"/>
          <w:szCs w:val="28"/>
        </w:rPr>
        <w:t>Histologiepräparate</w:t>
      </w:r>
      <w:proofErr w:type="spellEnd"/>
      <w:r w:rsidRPr="002C03DA">
        <w:rPr>
          <w:rFonts w:ascii="Arial" w:hAnsi="Arial" w:cs="Arial"/>
          <w:sz w:val="28"/>
          <w:szCs w:val="28"/>
        </w:rPr>
        <w:t xml:space="preserve">, </w:t>
      </w:r>
      <w:proofErr w:type="spellStart"/>
      <w:r w:rsidRPr="002C03DA">
        <w:rPr>
          <w:rFonts w:ascii="Arial" w:hAnsi="Arial" w:cs="Arial"/>
          <w:sz w:val="28"/>
          <w:szCs w:val="28"/>
        </w:rPr>
        <w:t>Imprintpräparate</w:t>
      </w:r>
      <w:proofErr w:type="spellEnd"/>
      <w:r w:rsidRPr="002C03DA">
        <w:rPr>
          <w:rFonts w:ascii="Arial" w:hAnsi="Arial" w:cs="Arial"/>
          <w:sz w:val="28"/>
          <w:szCs w:val="28"/>
        </w:rPr>
        <w:t>, Ergussflüssig</w:t>
      </w:r>
      <w:r w:rsidR="00062208">
        <w:rPr>
          <w:rFonts w:ascii="Arial" w:hAnsi="Arial" w:cs="Arial"/>
          <w:sz w:val="28"/>
          <w:szCs w:val="28"/>
        </w:rPr>
        <w:t>-</w:t>
      </w:r>
      <w:proofErr w:type="spellStart"/>
      <w:r w:rsidRPr="002C03DA">
        <w:rPr>
          <w:rFonts w:ascii="Arial" w:hAnsi="Arial" w:cs="Arial"/>
          <w:sz w:val="28"/>
          <w:szCs w:val="28"/>
        </w:rPr>
        <w:t>keit</w:t>
      </w:r>
      <w:proofErr w:type="spellEnd"/>
      <w:r w:rsidRPr="002C03DA">
        <w:rPr>
          <w:rFonts w:ascii="Arial" w:hAnsi="Arial" w:cs="Arial"/>
          <w:sz w:val="28"/>
          <w:szCs w:val="28"/>
        </w:rPr>
        <w:t>, Material für die mikrobiologische Untersuchung)</w:t>
      </w:r>
    </w:p>
    <w:p w:rsidR="00A76691" w:rsidRPr="002C03DA" w:rsidRDefault="00A76691" w:rsidP="00A76691">
      <w:pPr>
        <w:ind w:left="1416" w:firstLine="708"/>
        <w:rPr>
          <w:rFonts w:ascii="Arial" w:hAnsi="Arial" w:cs="Arial"/>
          <w:sz w:val="28"/>
          <w:szCs w:val="28"/>
        </w:rPr>
      </w:pPr>
      <w:r w:rsidRPr="002C03DA">
        <w:rPr>
          <w:rFonts w:ascii="Arial" w:hAnsi="Arial" w:cs="Arial"/>
          <w:sz w:val="28"/>
          <w:szCs w:val="28"/>
        </w:rPr>
        <w:t>K. Land (Halle)</w:t>
      </w:r>
    </w:p>
    <w:p w:rsidR="00F372D1" w:rsidRPr="002C03DA" w:rsidRDefault="00F372D1">
      <w:pPr>
        <w:ind w:left="2124"/>
        <w:rPr>
          <w:rFonts w:ascii="Arial" w:hAnsi="Arial" w:cs="Arial"/>
          <w:b/>
          <w:sz w:val="28"/>
          <w:szCs w:val="28"/>
        </w:rPr>
      </w:pPr>
    </w:p>
    <w:p w:rsidR="00F372D1" w:rsidRPr="002C03DA" w:rsidRDefault="0095476A">
      <w:pPr>
        <w:pStyle w:val="berschrift3"/>
        <w:rPr>
          <w:rFonts w:ascii="Arial" w:hAnsi="Arial" w:cs="Arial"/>
        </w:rPr>
      </w:pPr>
      <w:r w:rsidRPr="002C03DA">
        <w:rPr>
          <w:rFonts w:ascii="Arial" w:hAnsi="Arial" w:cs="Arial"/>
        </w:rPr>
        <w:t xml:space="preserve">Thorakoskopie </w:t>
      </w:r>
      <w:r w:rsidR="00622E17">
        <w:rPr>
          <w:rFonts w:ascii="Arial" w:hAnsi="Arial" w:cs="Arial"/>
        </w:rPr>
        <w:t>–</w:t>
      </w:r>
      <w:r w:rsidRPr="002C03DA">
        <w:rPr>
          <w:rFonts w:ascii="Arial" w:hAnsi="Arial" w:cs="Arial"/>
        </w:rPr>
        <w:t xml:space="preserve"> Befunddokumentation</w:t>
      </w:r>
    </w:p>
    <w:p w:rsidR="00A1036C" w:rsidRDefault="00A1036C" w:rsidP="00A1036C">
      <w:pPr>
        <w:rPr>
          <w:rFonts w:ascii="Arial" w:hAnsi="Arial" w:cs="Arial"/>
          <w:bCs/>
          <w:sz w:val="28"/>
          <w:szCs w:val="28"/>
        </w:rPr>
      </w:pPr>
    </w:p>
    <w:p w:rsidR="00F372D1" w:rsidRPr="002C03DA" w:rsidRDefault="0095476A">
      <w:pPr>
        <w:ind w:left="2124"/>
        <w:rPr>
          <w:rFonts w:ascii="Arial" w:hAnsi="Arial" w:cs="Arial"/>
          <w:bCs/>
          <w:sz w:val="28"/>
          <w:szCs w:val="28"/>
        </w:rPr>
      </w:pPr>
      <w:r w:rsidRPr="002C03DA">
        <w:rPr>
          <w:rFonts w:ascii="Arial" w:hAnsi="Arial" w:cs="Arial"/>
          <w:bCs/>
          <w:sz w:val="28"/>
          <w:szCs w:val="28"/>
        </w:rPr>
        <w:t>Klinische Falldemonstrationen</w:t>
      </w:r>
    </w:p>
    <w:p w:rsidR="00A76691" w:rsidRPr="002C03DA" w:rsidRDefault="00E50F61" w:rsidP="00A76691">
      <w:pPr>
        <w:ind w:left="2124"/>
        <w:rPr>
          <w:rFonts w:ascii="Arial" w:hAnsi="Arial" w:cs="Arial"/>
          <w:bCs/>
          <w:sz w:val="28"/>
          <w:szCs w:val="28"/>
        </w:rPr>
      </w:pPr>
      <w:r>
        <w:rPr>
          <w:rFonts w:ascii="Arial" w:hAnsi="Arial" w:cs="Arial"/>
          <w:bCs/>
          <w:sz w:val="28"/>
          <w:szCs w:val="28"/>
        </w:rPr>
        <w:t>J. Hinrichs</w:t>
      </w:r>
      <w:r w:rsidR="00A76691" w:rsidRPr="002C03DA">
        <w:rPr>
          <w:rFonts w:ascii="Arial" w:hAnsi="Arial" w:cs="Arial"/>
          <w:bCs/>
          <w:sz w:val="28"/>
          <w:szCs w:val="28"/>
        </w:rPr>
        <w:t xml:space="preserve"> (Halle)</w:t>
      </w:r>
    </w:p>
    <w:p w:rsidR="00AA5DCC" w:rsidRPr="002C03DA" w:rsidRDefault="00AA5DCC">
      <w:pPr>
        <w:ind w:left="2124"/>
        <w:rPr>
          <w:rFonts w:ascii="Arial" w:hAnsi="Arial" w:cs="Arial"/>
          <w:bCs/>
          <w:sz w:val="28"/>
          <w:szCs w:val="28"/>
        </w:rPr>
      </w:pPr>
    </w:p>
    <w:p w:rsidR="00F372D1" w:rsidRPr="002C03DA" w:rsidRDefault="0095476A">
      <w:pPr>
        <w:ind w:left="2124"/>
        <w:rPr>
          <w:rFonts w:ascii="Arial" w:hAnsi="Arial" w:cs="Arial"/>
          <w:bCs/>
          <w:sz w:val="28"/>
          <w:szCs w:val="28"/>
        </w:rPr>
      </w:pPr>
      <w:r w:rsidRPr="002C03DA">
        <w:rPr>
          <w:rFonts w:ascii="Arial" w:hAnsi="Arial" w:cs="Arial"/>
          <w:bCs/>
          <w:sz w:val="28"/>
          <w:szCs w:val="28"/>
        </w:rPr>
        <w:t xml:space="preserve">Thorakoskopie </w:t>
      </w:r>
      <w:r w:rsidR="00996B8F" w:rsidRPr="002C03DA">
        <w:rPr>
          <w:rFonts w:ascii="Arial" w:hAnsi="Arial" w:cs="Arial"/>
          <w:bCs/>
          <w:sz w:val="28"/>
          <w:szCs w:val="28"/>
        </w:rPr>
        <w:t>–</w:t>
      </w:r>
      <w:r w:rsidRPr="002C03DA">
        <w:rPr>
          <w:rFonts w:ascii="Arial" w:hAnsi="Arial" w:cs="Arial"/>
          <w:bCs/>
          <w:sz w:val="28"/>
          <w:szCs w:val="28"/>
        </w:rPr>
        <w:t xml:space="preserve"> Blickdiagnosen</w:t>
      </w:r>
    </w:p>
    <w:p w:rsidR="00996B8F" w:rsidRDefault="00996B8F">
      <w:pPr>
        <w:ind w:left="2124"/>
        <w:rPr>
          <w:rFonts w:ascii="Arial" w:hAnsi="Arial" w:cs="Arial"/>
          <w:b/>
          <w:sz w:val="28"/>
          <w:szCs w:val="28"/>
        </w:rPr>
      </w:pPr>
    </w:p>
    <w:p w:rsidR="00F36FF5" w:rsidRPr="002C03DA" w:rsidRDefault="00F36FF5">
      <w:pPr>
        <w:ind w:left="2124"/>
        <w:rPr>
          <w:rFonts w:ascii="Arial" w:hAnsi="Arial" w:cs="Arial"/>
          <w:b/>
          <w:sz w:val="28"/>
          <w:szCs w:val="28"/>
        </w:rPr>
      </w:pPr>
    </w:p>
    <w:p w:rsidR="00996B8F" w:rsidRDefault="00996B8F" w:rsidP="00F36FF5">
      <w:pPr>
        <w:rPr>
          <w:rFonts w:ascii="Arial" w:hAnsi="Arial" w:cs="Arial"/>
          <w:b/>
          <w:bCs/>
          <w:sz w:val="28"/>
          <w:szCs w:val="28"/>
        </w:rPr>
      </w:pPr>
      <w:r w:rsidRPr="002C03DA">
        <w:rPr>
          <w:rFonts w:ascii="Arial" w:hAnsi="Arial" w:cs="Arial"/>
          <w:b/>
          <w:sz w:val="28"/>
          <w:szCs w:val="28"/>
        </w:rPr>
        <w:t>Gruppe B</w:t>
      </w:r>
      <w:r w:rsidRPr="002C03DA">
        <w:rPr>
          <w:rFonts w:ascii="Arial" w:hAnsi="Arial" w:cs="Arial"/>
          <w:b/>
          <w:sz w:val="28"/>
          <w:szCs w:val="28"/>
        </w:rPr>
        <w:tab/>
      </w:r>
      <w:r w:rsidRPr="002C03DA">
        <w:rPr>
          <w:rFonts w:ascii="Arial" w:hAnsi="Arial" w:cs="Arial"/>
          <w:b/>
          <w:sz w:val="28"/>
          <w:szCs w:val="28"/>
        </w:rPr>
        <w:tab/>
      </w:r>
      <w:r w:rsidRPr="002C03DA">
        <w:rPr>
          <w:rFonts w:ascii="Arial" w:hAnsi="Arial" w:cs="Arial"/>
          <w:b/>
          <w:bCs/>
          <w:sz w:val="28"/>
          <w:szCs w:val="28"/>
        </w:rPr>
        <w:t xml:space="preserve">Praktische Durchführung der Thorakoskopie </w:t>
      </w:r>
    </w:p>
    <w:p w:rsidR="00F36FF5" w:rsidRPr="002C03DA" w:rsidRDefault="00F36FF5" w:rsidP="00F36FF5">
      <w:pPr>
        <w:rPr>
          <w:rFonts w:ascii="Arial" w:hAnsi="Arial" w:cs="Arial"/>
          <w:b/>
          <w:bCs/>
          <w:sz w:val="28"/>
          <w:szCs w:val="28"/>
        </w:rPr>
      </w:pPr>
    </w:p>
    <w:p w:rsidR="00F372D1" w:rsidRPr="002C03DA" w:rsidRDefault="00F372D1">
      <w:pPr>
        <w:rPr>
          <w:rFonts w:ascii="Arial" w:hAnsi="Arial" w:cs="Arial"/>
          <w:b/>
          <w:sz w:val="28"/>
          <w:szCs w:val="28"/>
        </w:rPr>
      </w:pPr>
    </w:p>
    <w:p w:rsidR="00F372D1" w:rsidRPr="00BC6393" w:rsidRDefault="0095476A">
      <w:pPr>
        <w:rPr>
          <w:rFonts w:ascii="Arial" w:hAnsi="Arial" w:cs="Arial"/>
          <w:b/>
          <w:bCs/>
          <w:sz w:val="28"/>
          <w:szCs w:val="28"/>
        </w:rPr>
      </w:pPr>
      <w:r w:rsidRPr="002C03DA">
        <w:rPr>
          <w:rFonts w:ascii="Arial" w:hAnsi="Arial" w:cs="Arial"/>
          <w:b/>
          <w:sz w:val="28"/>
          <w:szCs w:val="28"/>
        </w:rPr>
        <w:t>11.00 - 11.30</w:t>
      </w:r>
      <w:r w:rsidRPr="002C03DA">
        <w:rPr>
          <w:rFonts w:ascii="Arial" w:hAnsi="Arial" w:cs="Arial"/>
          <w:b/>
          <w:sz w:val="28"/>
          <w:szCs w:val="28"/>
        </w:rPr>
        <w:tab/>
      </w:r>
      <w:r w:rsidRPr="00BC6393">
        <w:rPr>
          <w:rFonts w:ascii="Arial" w:hAnsi="Arial" w:cs="Arial"/>
          <w:b/>
          <w:bCs/>
          <w:sz w:val="28"/>
          <w:szCs w:val="28"/>
        </w:rPr>
        <w:t>Pause</w:t>
      </w:r>
    </w:p>
    <w:p w:rsidR="00F372D1" w:rsidRPr="002C03DA" w:rsidRDefault="00F372D1">
      <w:pPr>
        <w:rPr>
          <w:rFonts w:ascii="Arial" w:hAnsi="Arial" w:cs="Arial"/>
          <w:b/>
          <w:sz w:val="28"/>
          <w:szCs w:val="28"/>
        </w:rPr>
      </w:pPr>
    </w:p>
    <w:p w:rsidR="00A76691" w:rsidRDefault="00A76691">
      <w:pPr>
        <w:pStyle w:val="berschrift2"/>
        <w:rPr>
          <w:rFonts w:ascii="Arial" w:hAnsi="Arial" w:cs="Arial"/>
        </w:rPr>
      </w:pPr>
    </w:p>
    <w:p w:rsidR="00BC6393" w:rsidRPr="00BC6393" w:rsidRDefault="00BC6393">
      <w:pPr>
        <w:pStyle w:val="berschrift2"/>
        <w:rPr>
          <w:rFonts w:ascii="Arial" w:hAnsi="Arial" w:cs="Arial"/>
        </w:rPr>
      </w:pPr>
      <w:r w:rsidRPr="00BC6393">
        <w:rPr>
          <w:rFonts w:ascii="Arial" w:hAnsi="Arial" w:cs="Arial"/>
          <w:bCs/>
        </w:rPr>
        <w:t>11.30 - 13.30</w:t>
      </w:r>
    </w:p>
    <w:p w:rsidR="00F372D1" w:rsidRDefault="00F372D1" w:rsidP="00BC6393">
      <w:pPr>
        <w:pStyle w:val="berschrift2"/>
        <w:rPr>
          <w:rFonts w:ascii="Arial" w:hAnsi="Arial" w:cs="Arial"/>
          <w:b w:val="0"/>
          <w:bCs/>
        </w:rPr>
      </w:pPr>
      <w:r w:rsidRPr="002C03DA">
        <w:rPr>
          <w:rFonts w:ascii="Arial" w:hAnsi="Arial" w:cs="Arial"/>
        </w:rPr>
        <w:t>Gruppe A</w:t>
      </w:r>
      <w:r w:rsidR="00BC6393">
        <w:rPr>
          <w:rFonts w:ascii="Arial" w:hAnsi="Arial" w:cs="Arial"/>
        </w:rPr>
        <w:tab/>
      </w:r>
      <w:r w:rsidR="00BC6393">
        <w:rPr>
          <w:rFonts w:ascii="Arial" w:hAnsi="Arial" w:cs="Arial"/>
        </w:rPr>
        <w:tab/>
      </w:r>
      <w:r w:rsidR="0095476A" w:rsidRPr="002C03DA">
        <w:rPr>
          <w:rFonts w:ascii="Arial" w:hAnsi="Arial" w:cs="Arial"/>
          <w:b w:val="0"/>
          <w:bCs/>
        </w:rPr>
        <w:t xml:space="preserve">Praktische </w:t>
      </w:r>
      <w:r w:rsidR="00062208">
        <w:rPr>
          <w:rFonts w:ascii="Arial" w:hAnsi="Arial" w:cs="Arial"/>
          <w:b w:val="0"/>
          <w:bCs/>
        </w:rPr>
        <w:t>Durchführung d</w:t>
      </w:r>
      <w:r w:rsidR="00A1036C" w:rsidRPr="002C03DA">
        <w:rPr>
          <w:rFonts w:ascii="Arial" w:hAnsi="Arial" w:cs="Arial"/>
          <w:b w:val="0"/>
          <w:bCs/>
        </w:rPr>
        <w:t xml:space="preserve">er Thorakoskopie </w:t>
      </w:r>
    </w:p>
    <w:p w:rsidR="00F36FF5" w:rsidRPr="00F36FF5" w:rsidRDefault="00F36FF5" w:rsidP="00F36FF5"/>
    <w:p w:rsidR="002A4C39" w:rsidRPr="002C03DA" w:rsidRDefault="002A4C39" w:rsidP="002A4C39">
      <w:pPr>
        <w:rPr>
          <w:rFonts w:ascii="Arial" w:hAnsi="Arial" w:cs="Arial"/>
          <w:bCs/>
          <w:sz w:val="28"/>
          <w:szCs w:val="28"/>
        </w:rPr>
      </w:pPr>
    </w:p>
    <w:p w:rsidR="00F372D1" w:rsidRPr="002C03DA" w:rsidRDefault="00996B8F">
      <w:pPr>
        <w:pStyle w:val="berschrift2"/>
        <w:rPr>
          <w:rFonts w:ascii="Arial" w:hAnsi="Arial" w:cs="Arial"/>
        </w:rPr>
      </w:pPr>
      <w:r w:rsidRPr="002C03DA">
        <w:rPr>
          <w:rFonts w:ascii="Arial" w:hAnsi="Arial" w:cs="Arial"/>
        </w:rPr>
        <w:t>Gruppe B</w:t>
      </w:r>
      <w:r w:rsidRPr="002C03DA">
        <w:rPr>
          <w:rFonts w:ascii="Arial" w:hAnsi="Arial" w:cs="Arial"/>
        </w:rPr>
        <w:tab/>
      </w:r>
      <w:r w:rsidRPr="002C03DA">
        <w:rPr>
          <w:rFonts w:ascii="Arial" w:hAnsi="Arial" w:cs="Arial"/>
        </w:rPr>
        <w:tab/>
        <w:t>Thorakoskopie</w:t>
      </w:r>
      <w:r w:rsidR="009C61B4">
        <w:rPr>
          <w:rFonts w:ascii="Arial" w:hAnsi="Arial" w:cs="Arial"/>
        </w:rPr>
        <w:t xml:space="preserve"> </w:t>
      </w:r>
      <w:r w:rsidR="00622E17">
        <w:rPr>
          <w:rFonts w:ascii="Arial" w:hAnsi="Arial" w:cs="Arial"/>
        </w:rPr>
        <w:t>– W</w:t>
      </w:r>
      <w:r w:rsidR="0095476A" w:rsidRPr="002C03DA">
        <w:rPr>
          <w:rFonts w:ascii="Arial" w:hAnsi="Arial" w:cs="Arial"/>
        </w:rPr>
        <w:t>eitere Aspekte</w:t>
      </w:r>
    </w:p>
    <w:p w:rsidR="00F372D1" w:rsidRPr="002C03DA" w:rsidRDefault="00F372D1">
      <w:pPr>
        <w:rPr>
          <w:rFonts w:ascii="Arial" w:hAnsi="Arial" w:cs="Arial"/>
        </w:rPr>
      </w:pPr>
    </w:p>
    <w:p w:rsidR="00996B8F" w:rsidRPr="002C03DA" w:rsidRDefault="00BC6393">
      <w:pPr>
        <w:rPr>
          <w:rFonts w:ascii="Arial" w:hAnsi="Arial" w:cs="Arial"/>
        </w:rPr>
      </w:pPr>
      <w:r w:rsidRPr="002C03DA">
        <w:rPr>
          <w:rFonts w:ascii="Arial" w:hAnsi="Arial" w:cs="Arial"/>
          <w:b/>
          <w:bCs/>
          <w:sz w:val="28"/>
        </w:rPr>
        <w:t>13.30</w:t>
      </w:r>
    </w:p>
    <w:p w:rsidR="007D06D7" w:rsidRPr="002C03DA" w:rsidRDefault="0095476A">
      <w:pPr>
        <w:rPr>
          <w:rFonts w:ascii="Arial" w:hAnsi="Arial" w:cs="Arial"/>
          <w:b/>
          <w:bCs/>
          <w:sz w:val="28"/>
        </w:rPr>
      </w:pPr>
      <w:r w:rsidRPr="002C03DA">
        <w:rPr>
          <w:rFonts w:ascii="Arial" w:hAnsi="Arial" w:cs="Arial"/>
          <w:b/>
          <w:bCs/>
          <w:sz w:val="28"/>
        </w:rPr>
        <w:t>Gruppe A und B</w:t>
      </w:r>
      <w:r w:rsidR="00BC6393">
        <w:rPr>
          <w:rFonts w:ascii="Arial" w:hAnsi="Arial" w:cs="Arial"/>
          <w:b/>
          <w:bCs/>
          <w:sz w:val="28"/>
        </w:rPr>
        <w:tab/>
      </w:r>
    </w:p>
    <w:p w:rsidR="007D06D7" w:rsidRPr="002C03DA" w:rsidRDefault="00996B8F" w:rsidP="00A76691">
      <w:pPr>
        <w:ind w:left="2124" w:hanging="2124"/>
        <w:rPr>
          <w:rFonts w:ascii="Arial" w:hAnsi="Arial" w:cs="Arial"/>
          <w:bCs/>
          <w:sz w:val="28"/>
          <w:szCs w:val="28"/>
        </w:rPr>
      </w:pPr>
      <w:r w:rsidRPr="002C03DA">
        <w:rPr>
          <w:rFonts w:ascii="Arial" w:hAnsi="Arial" w:cs="Arial"/>
          <w:b/>
          <w:bCs/>
          <w:sz w:val="28"/>
        </w:rPr>
        <w:tab/>
      </w:r>
      <w:r w:rsidR="007D06D7" w:rsidRPr="002C03DA">
        <w:rPr>
          <w:rFonts w:ascii="Arial" w:hAnsi="Arial" w:cs="Arial"/>
          <w:bCs/>
          <w:sz w:val="28"/>
          <w:szCs w:val="28"/>
        </w:rPr>
        <w:t xml:space="preserve">Situation der Thorakoskopie in Deutschland </w:t>
      </w:r>
      <w:r w:rsidR="002C6701">
        <w:rPr>
          <w:rFonts w:ascii="Arial" w:hAnsi="Arial" w:cs="Arial"/>
          <w:bCs/>
          <w:sz w:val="28"/>
          <w:szCs w:val="28"/>
        </w:rPr>
        <w:t>–</w:t>
      </w:r>
      <w:r w:rsidR="007D06D7" w:rsidRPr="002C03DA">
        <w:rPr>
          <w:rFonts w:ascii="Arial" w:hAnsi="Arial" w:cs="Arial"/>
          <w:bCs/>
          <w:sz w:val="28"/>
          <w:szCs w:val="28"/>
        </w:rPr>
        <w:t xml:space="preserve"> Ergebnisse einer Umfrage</w:t>
      </w:r>
    </w:p>
    <w:p w:rsidR="00A76691" w:rsidRPr="002C03DA" w:rsidRDefault="00A76691" w:rsidP="00A76691">
      <w:pPr>
        <w:ind w:left="1416" w:firstLine="708"/>
        <w:rPr>
          <w:rFonts w:ascii="Arial" w:hAnsi="Arial" w:cs="Arial"/>
          <w:b/>
          <w:bCs/>
          <w:sz w:val="28"/>
        </w:rPr>
      </w:pPr>
      <w:r w:rsidRPr="002C03DA">
        <w:rPr>
          <w:rFonts w:ascii="Arial" w:hAnsi="Arial" w:cs="Arial"/>
          <w:bCs/>
          <w:sz w:val="28"/>
        </w:rPr>
        <w:t>R.</w:t>
      </w:r>
      <w:r w:rsidR="00622E17">
        <w:rPr>
          <w:rFonts w:ascii="Arial" w:hAnsi="Arial" w:cs="Arial"/>
          <w:b/>
          <w:bCs/>
          <w:sz w:val="28"/>
        </w:rPr>
        <w:t xml:space="preserve"> </w:t>
      </w:r>
      <w:r w:rsidRPr="002C03DA">
        <w:rPr>
          <w:rFonts w:ascii="Arial" w:hAnsi="Arial" w:cs="Arial"/>
          <w:bCs/>
          <w:sz w:val="28"/>
          <w:szCs w:val="28"/>
        </w:rPr>
        <w:t xml:space="preserve">Heine </w:t>
      </w:r>
      <w:r w:rsidR="00E50F61">
        <w:rPr>
          <w:rFonts w:ascii="Arial" w:hAnsi="Arial" w:cs="Arial"/>
          <w:bCs/>
          <w:sz w:val="28"/>
          <w:szCs w:val="28"/>
        </w:rPr>
        <w:t>(Halle), J. Hinrichs</w:t>
      </w:r>
      <w:r w:rsidRPr="002C03DA">
        <w:rPr>
          <w:rFonts w:ascii="Arial" w:hAnsi="Arial" w:cs="Arial"/>
          <w:bCs/>
          <w:sz w:val="28"/>
          <w:szCs w:val="28"/>
        </w:rPr>
        <w:t xml:space="preserve"> (Halle)</w:t>
      </w:r>
    </w:p>
    <w:p w:rsidR="007D06D7" w:rsidRPr="002C03DA" w:rsidRDefault="007D06D7">
      <w:pPr>
        <w:rPr>
          <w:rFonts w:ascii="Arial" w:hAnsi="Arial" w:cs="Arial"/>
          <w:b/>
          <w:bCs/>
          <w:sz w:val="28"/>
        </w:rPr>
      </w:pPr>
    </w:p>
    <w:p w:rsidR="00F372D1" w:rsidRPr="002C03DA" w:rsidRDefault="00F372D1" w:rsidP="007D06D7">
      <w:pPr>
        <w:ind w:left="1416" w:firstLine="708"/>
        <w:rPr>
          <w:rFonts w:ascii="Arial" w:hAnsi="Arial" w:cs="Arial"/>
          <w:b/>
          <w:bCs/>
          <w:sz w:val="28"/>
        </w:rPr>
      </w:pPr>
      <w:r w:rsidRPr="002C03DA">
        <w:rPr>
          <w:rFonts w:ascii="Arial" w:hAnsi="Arial" w:cs="Arial"/>
          <w:b/>
          <w:bCs/>
          <w:sz w:val="28"/>
        </w:rPr>
        <w:t>Take home-Message</w:t>
      </w:r>
    </w:p>
    <w:p w:rsidR="002D34FC" w:rsidRPr="00622E17" w:rsidRDefault="009F1F83" w:rsidP="002D34FC">
      <w:pPr>
        <w:rPr>
          <w:rFonts w:ascii="Arial" w:hAnsi="Arial" w:cs="Arial"/>
          <w:b/>
          <w:sz w:val="28"/>
          <w:szCs w:val="28"/>
        </w:rPr>
      </w:pPr>
      <w:r>
        <w:rPr>
          <w:rFonts w:ascii="Arial" w:hAnsi="Arial" w:cs="Arial"/>
          <w:b/>
          <w:sz w:val="28"/>
          <w:szCs w:val="28"/>
        </w:rPr>
        <w:lastRenderedPageBreak/>
        <w:t>R</w:t>
      </w:r>
      <w:r w:rsidR="002D34FC" w:rsidRPr="00622E17">
        <w:rPr>
          <w:rFonts w:ascii="Arial" w:hAnsi="Arial" w:cs="Arial"/>
          <w:b/>
          <w:sz w:val="28"/>
          <w:szCs w:val="28"/>
        </w:rPr>
        <w:t>eferenten:</w:t>
      </w:r>
    </w:p>
    <w:p w:rsidR="002D34FC" w:rsidRDefault="002D34FC" w:rsidP="002D34FC">
      <w:pPr>
        <w:rPr>
          <w:rFonts w:ascii="Arial" w:hAnsi="Arial" w:cs="Arial"/>
          <w:sz w:val="22"/>
          <w:szCs w:val="22"/>
        </w:rPr>
      </w:pPr>
    </w:p>
    <w:p w:rsidR="009F1F83" w:rsidRDefault="009F1F83"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Default="00F36FF5" w:rsidP="00EF428B">
      <w:pPr>
        <w:rPr>
          <w:rFonts w:ascii="Arial" w:hAnsi="Arial" w:cs="Arial"/>
          <w:sz w:val="22"/>
          <w:szCs w:val="22"/>
        </w:rPr>
      </w:pPr>
    </w:p>
    <w:p w:rsidR="00F36FF5" w:rsidRPr="009F1F83" w:rsidRDefault="00F36FF5" w:rsidP="00EF428B">
      <w:pPr>
        <w:rPr>
          <w:rFonts w:ascii="Arial" w:hAnsi="Arial" w:cs="Arial"/>
          <w:sz w:val="22"/>
          <w:szCs w:val="22"/>
        </w:rPr>
      </w:pPr>
    </w:p>
    <w:p w:rsidR="00B36A0B" w:rsidRPr="008A690B" w:rsidRDefault="00F43ECF" w:rsidP="002D34FC">
      <w:pPr>
        <w:rPr>
          <w:rFonts w:ascii="Arial" w:hAnsi="Arial" w:cs="Arial"/>
          <w:b/>
          <w:bCs/>
          <w:sz w:val="28"/>
          <w:szCs w:val="28"/>
        </w:rPr>
      </w:pPr>
      <w:r>
        <w:rPr>
          <w:rFonts w:ascii="Arial" w:hAnsi="Arial" w:cs="Arial"/>
          <w:b/>
          <w:bCs/>
          <w:sz w:val="28"/>
          <w:szCs w:val="28"/>
        </w:rPr>
        <w:lastRenderedPageBreak/>
        <w:t>Ver</w:t>
      </w:r>
      <w:r w:rsidR="00BC6393" w:rsidRPr="008A690B">
        <w:rPr>
          <w:rFonts w:ascii="Arial" w:hAnsi="Arial" w:cs="Arial"/>
          <w:b/>
          <w:bCs/>
          <w:sz w:val="28"/>
          <w:szCs w:val="28"/>
        </w:rPr>
        <w:t>anstaltungsort:</w:t>
      </w:r>
    </w:p>
    <w:p w:rsidR="00BC6393" w:rsidRPr="00DF69D5" w:rsidRDefault="00BC6393" w:rsidP="00BC6393">
      <w:pPr>
        <w:rPr>
          <w:rFonts w:ascii="Arial" w:hAnsi="Arial" w:cs="Arial"/>
          <w:sz w:val="22"/>
          <w:szCs w:val="22"/>
        </w:rPr>
      </w:pPr>
      <w:r w:rsidRPr="00DF69D5">
        <w:rPr>
          <w:rFonts w:ascii="Arial" w:hAnsi="Arial" w:cs="Arial"/>
          <w:sz w:val="22"/>
          <w:szCs w:val="22"/>
        </w:rPr>
        <w:t>Krankenhaus St. Elisabeth und St. Barbara</w:t>
      </w:r>
    </w:p>
    <w:p w:rsidR="00BC6393" w:rsidRPr="00DF69D5" w:rsidRDefault="00BC6393" w:rsidP="00BC6393">
      <w:pPr>
        <w:rPr>
          <w:rFonts w:ascii="Arial" w:hAnsi="Arial" w:cs="Arial"/>
          <w:sz w:val="22"/>
          <w:szCs w:val="22"/>
        </w:rPr>
      </w:pPr>
      <w:r w:rsidRPr="00DF69D5">
        <w:rPr>
          <w:rFonts w:ascii="Arial" w:hAnsi="Arial" w:cs="Arial"/>
          <w:sz w:val="22"/>
          <w:szCs w:val="22"/>
        </w:rPr>
        <w:t>Akademisches Lehrkrankenhaus der</w:t>
      </w:r>
      <w:r w:rsidR="00946660">
        <w:rPr>
          <w:rFonts w:ascii="Arial" w:hAnsi="Arial" w:cs="Arial"/>
          <w:sz w:val="22"/>
          <w:szCs w:val="22"/>
        </w:rPr>
        <w:t xml:space="preserve"> </w:t>
      </w:r>
    </w:p>
    <w:p w:rsidR="00BC6393" w:rsidRDefault="00BC6393" w:rsidP="00BC6393">
      <w:pPr>
        <w:rPr>
          <w:rFonts w:ascii="Arial" w:hAnsi="Arial" w:cs="Arial"/>
          <w:sz w:val="22"/>
          <w:szCs w:val="22"/>
        </w:rPr>
      </w:pPr>
      <w:r w:rsidRPr="00DF69D5">
        <w:rPr>
          <w:rFonts w:ascii="Arial" w:hAnsi="Arial" w:cs="Arial"/>
          <w:sz w:val="22"/>
          <w:szCs w:val="22"/>
        </w:rPr>
        <w:t>Martin-Luther-Universität Halle-Wittenberg</w:t>
      </w:r>
    </w:p>
    <w:p w:rsidR="00622E17" w:rsidRPr="00DF69D5" w:rsidRDefault="00622E17" w:rsidP="00BC6393">
      <w:pPr>
        <w:rPr>
          <w:rFonts w:ascii="Arial" w:hAnsi="Arial" w:cs="Arial"/>
          <w:sz w:val="22"/>
          <w:szCs w:val="22"/>
        </w:rPr>
      </w:pPr>
      <w:r>
        <w:rPr>
          <w:rFonts w:ascii="Arial" w:hAnsi="Arial" w:cs="Arial"/>
          <w:sz w:val="22"/>
          <w:szCs w:val="22"/>
        </w:rPr>
        <w:t>Elisabethsaal</w:t>
      </w:r>
    </w:p>
    <w:p w:rsidR="00BC6393" w:rsidRPr="00DF69D5" w:rsidRDefault="00BC6393" w:rsidP="00BC6393">
      <w:pPr>
        <w:rPr>
          <w:rFonts w:ascii="Arial" w:hAnsi="Arial" w:cs="Arial"/>
          <w:sz w:val="22"/>
          <w:szCs w:val="22"/>
        </w:rPr>
      </w:pPr>
      <w:r w:rsidRPr="00DF69D5">
        <w:rPr>
          <w:rFonts w:ascii="Arial" w:hAnsi="Arial" w:cs="Arial"/>
          <w:sz w:val="22"/>
          <w:szCs w:val="22"/>
        </w:rPr>
        <w:t>Mauerstr. 5, 06110 Halle (Saale)</w:t>
      </w:r>
    </w:p>
    <w:p w:rsidR="00500A4B" w:rsidRPr="00DF69D5" w:rsidRDefault="00500A4B" w:rsidP="002D34FC">
      <w:pPr>
        <w:rPr>
          <w:rFonts w:ascii="Arial" w:hAnsi="Arial" w:cs="Arial"/>
          <w:bCs/>
          <w:sz w:val="22"/>
          <w:szCs w:val="22"/>
        </w:rPr>
      </w:pPr>
    </w:p>
    <w:p w:rsidR="002D34FC" w:rsidRPr="008A690B" w:rsidRDefault="002D34FC" w:rsidP="002D34FC">
      <w:pPr>
        <w:rPr>
          <w:rFonts w:ascii="Arial" w:hAnsi="Arial" w:cs="Arial"/>
          <w:b/>
          <w:bCs/>
          <w:sz w:val="28"/>
          <w:szCs w:val="28"/>
        </w:rPr>
      </w:pPr>
      <w:r w:rsidRPr="008A690B">
        <w:rPr>
          <w:rFonts w:ascii="Arial" w:hAnsi="Arial" w:cs="Arial"/>
          <w:b/>
          <w:bCs/>
          <w:sz w:val="28"/>
          <w:szCs w:val="28"/>
        </w:rPr>
        <w:t>Anmeldung/Auskunft:</w:t>
      </w:r>
    </w:p>
    <w:p w:rsidR="002D34FC" w:rsidRPr="00DF69D5" w:rsidRDefault="002D34FC" w:rsidP="002D34FC">
      <w:pPr>
        <w:rPr>
          <w:rFonts w:ascii="Arial" w:hAnsi="Arial" w:cs="Arial"/>
          <w:sz w:val="22"/>
          <w:szCs w:val="22"/>
        </w:rPr>
      </w:pPr>
      <w:r w:rsidRPr="00DF69D5">
        <w:rPr>
          <w:rFonts w:ascii="Arial" w:hAnsi="Arial" w:cs="Arial"/>
          <w:sz w:val="22"/>
          <w:szCs w:val="22"/>
        </w:rPr>
        <w:t xml:space="preserve">Frau Kerstin Marien </w:t>
      </w:r>
      <w:r w:rsidR="00946660">
        <w:rPr>
          <w:rFonts w:ascii="Arial" w:hAnsi="Arial" w:cs="Arial"/>
          <w:sz w:val="22"/>
          <w:szCs w:val="22"/>
        </w:rPr>
        <w:t>/</w:t>
      </w:r>
      <w:r w:rsidR="00946660" w:rsidRPr="009F1F83">
        <w:rPr>
          <w:rFonts w:ascii="Arial" w:hAnsi="Arial" w:cs="Arial"/>
          <w:sz w:val="22"/>
          <w:szCs w:val="22"/>
        </w:rPr>
        <w:t>Frau Susan Arlt</w:t>
      </w:r>
    </w:p>
    <w:p w:rsidR="002D34FC" w:rsidRPr="00DF69D5" w:rsidRDefault="002D34FC" w:rsidP="002D34FC">
      <w:pPr>
        <w:rPr>
          <w:rFonts w:ascii="Arial" w:hAnsi="Arial" w:cs="Arial"/>
          <w:sz w:val="22"/>
          <w:szCs w:val="22"/>
        </w:rPr>
      </w:pPr>
      <w:r w:rsidRPr="00DF69D5">
        <w:rPr>
          <w:rFonts w:ascii="Arial" w:hAnsi="Arial" w:cs="Arial"/>
          <w:sz w:val="22"/>
          <w:szCs w:val="22"/>
        </w:rPr>
        <w:t>Sekretariat der Medizinischen Klinik III</w:t>
      </w:r>
    </w:p>
    <w:p w:rsidR="002D34FC" w:rsidRPr="00DF69D5" w:rsidRDefault="002845E9" w:rsidP="002D34FC">
      <w:pPr>
        <w:rPr>
          <w:rFonts w:ascii="Arial" w:hAnsi="Arial" w:cs="Arial"/>
          <w:sz w:val="22"/>
          <w:szCs w:val="22"/>
        </w:rPr>
      </w:pPr>
      <w:r w:rsidRPr="00DF69D5">
        <w:rPr>
          <w:rFonts w:ascii="Arial" w:hAnsi="Arial" w:cs="Arial"/>
          <w:sz w:val="22"/>
          <w:szCs w:val="22"/>
        </w:rPr>
        <w:t>Tel.: 0345/213</w:t>
      </w:r>
      <w:r w:rsidR="00E71BF7">
        <w:rPr>
          <w:rFonts w:ascii="Arial" w:hAnsi="Arial" w:cs="Arial"/>
          <w:sz w:val="22"/>
          <w:szCs w:val="22"/>
        </w:rPr>
        <w:t>-</w:t>
      </w:r>
      <w:r w:rsidRPr="00DF69D5">
        <w:rPr>
          <w:rFonts w:ascii="Arial" w:hAnsi="Arial" w:cs="Arial"/>
          <w:sz w:val="22"/>
          <w:szCs w:val="22"/>
        </w:rPr>
        <w:t>4281</w:t>
      </w:r>
    </w:p>
    <w:p w:rsidR="002D34FC" w:rsidRPr="00DF69D5" w:rsidRDefault="002D34FC" w:rsidP="002D34FC">
      <w:pPr>
        <w:rPr>
          <w:rFonts w:ascii="Arial" w:hAnsi="Arial" w:cs="Arial"/>
          <w:sz w:val="22"/>
          <w:szCs w:val="22"/>
        </w:rPr>
      </w:pPr>
      <w:r w:rsidRPr="00DF69D5">
        <w:rPr>
          <w:rFonts w:ascii="Arial" w:hAnsi="Arial" w:cs="Arial"/>
          <w:sz w:val="22"/>
          <w:szCs w:val="22"/>
        </w:rPr>
        <w:t>Fax: 0345/</w:t>
      </w:r>
      <w:r w:rsidR="002845E9" w:rsidRPr="00DF69D5">
        <w:rPr>
          <w:rFonts w:ascii="Arial" w:hAnsi="Arial" w:cs="Arial"/>
          <w:sz w:val="22"/>
          <w:szCs w:val="22"/>
        </w:rPr>
        <w:t>213</w:t>
      </w:r>
      <w:r w:rsidR="00E71BF7">
        <w:rPr>
          <w:rFonts w:ascii="Arial" w:hAnsi="Arial" w:cs="Arial"/>
          <w:sz w:val="22"/>
          <w:szCs w:val="22"/>
        </w:rPr>
        <w:t>-</w:t>
      </w:r>
      <w:r w:rsidR="002845E9" w:rsidRPr="00DF69D5">
        <w:rPr>
          <w:rFonts w:ascii="Arial" w:hAnsi="Arial" w:cs="Arial"/>
          <w:sz w:val="22"/>
          <w:szCs w:val="22"/>
        </w:rPr>
        <w:t>4282</w:t>
      </w:r>
    </w:p>
    <w:p w:rsidR="002D34FC" w:rsidRPr="00DF69D5" w:rsidRDefault="002D34FC" w:rsidP="002D34FC">
      <w:pPr>
        <w:rPr>
          <w:rFonts w:ascii="Arial" w:hAnsi="Arial" w:cs="Arial"/>
          <w:sz w:val="22"/>
          <w:szCs w:val="22"/>
        </w:rPr>
      </w:pPr>
      <w:r w:rsidRPr="00DF69D5">
        <w:rPr>
          <w:rFonts w:ascii="Arial" w:hAnsi="Arial" w:cs="Arial"/>
          <w:sz w:val="22"/>
          <w:szCs w:val="22"/>
        </w:rPr>
        <w:t xml:space="preserve">E-Mail: </w:t>
      </w:r>
      <w:r w:rsidR="006D0B04" w:rsidRPr="00DF69D5">
        <w:rPr>
          <w:rFonts w:ascii="Arial" w:hAnsi="Arial" w:cs="Arial"/>
          <w:sz w:val="22"/>
          <w:szCs w:val="22"/>
        </w:rPr>
        <w:t xml:space="preserve">k.marien@krankenhaus-halle-saale.de  </w:t>
      </w:r>
    </w:p>
    <w:p w:rsidR="002D34FC" w:rsidRPr="00DF69D5" w:rsidRDefault="002D34FC" w:rsidP="002D34FC">
      <w:pPr>
        <w:rPr>
          <w:rFonts w:ascii="Arial" w:hAnsi="Arial" w:cs="Arial"/>
          <w:sz w:val="22"/>
          <w:szCs w:val="22"/>
        </w:rPr>
      </w:pPr>
      <w:r w:rsidRPr="00DF69D5">
        <w:rPr>
          <w:rFonts w:ascii="Arial" w:hAnsi="Arial" w:cs="Arial"/>
          <w:sz w:val="22"/>
          <w:szCs w:val="22"/>
        </w:rPr>
        <w:t xml:space="preserve">Teilnahmegebühr: </w:t>
      </w:r>
      <w:r w:rsidRPr="00DF69D5">
        <w:rPr>
          <w:rFonts w:ascii="Arial" w:hAnsi="Arial" w:cs="Arial"/>
          <w:b/>
          <w:sz w:val="22"/>
          <w:szCs w:val="22"/>
        </w:rPr>
        <w:t>450 €</w:t>
      </w:r>
      <w:r w:rsidRPr="00DF69D5">
        <w:rPr>
          <w:rFonts w:ascii="Arial" w:hAnsi="Arial" w:cs="Arial"/>
          <w:sz w:val="22"/>
          <w:szCs w:val="22"/>
        </w:rPr>
        <w:t xml:space="preserve"> Ärzte, </w:t>
      </w:r>
      <w:r w:rsidRPr="00DF69D5">
        <w:rPr>
          <w:rFonts w:ascii="Arial" w:hAnsi="Arial" w:cs="Arial"/>
          <w:b/>
          <w:sz w:val="22"/>
          <w:szCs w:val="22"/>
        </w:rPr>
        <w:t xml:space="preserve">200 € </w:t>
      </w:r>
      <w:r w:rsidRPr="00DF69D5">
        <w:rPr>
          <w:rFonts w:ascii="Arial" w:hAnsi="Arial" w:cs="Arial"/>
          <w:sz w:val="22"/>
          <w:szCs w:val="22"/>
        </w:rPr>
        <w:t>Assistenzpersonal</w:t>
      </w:r>
    </w:p>
    <w:p w:rsidR="002D34FC" w:rsidRPr="00DF69D5" w:rsidRDefault="002D34FC" w:rsidP="002D34FC">
      <w:pPr>
        <w:rPr>
          <w:rFonts w:ascii="Arial" w:hAnsi="Arial" w:cs="Arial"/>
          <w:sz w:val="22"/>
          <w:szCs w:val="22"/>
        </w:rPr>
      </w:pPr>
    </w:p>
    <w:p w:rsidR="002D34FC" w:rsidRPr="00DF69D5" w:rsidRDefault="002D34FC" w:rsidP="002D34FC">
      <w:pPr>
        <w:rPr>
          <w:rFonts w:ascii="Arial" w:hAnsi="Arial" w:cs="Arial"/>
          <w:sz w:val="22"/>
          <w:szCs w:val="22"/>
        </w:rPr>
      </w:pPr>
      <w:r w:rsidRPr="00DF69D5">
        <w:rPr>
          <w:rFonts w:ascii="Arial" w:hAnsi="Arial" w:cs="Arial"/>
          <w:sz w:val="22"/>
          <w:szCs w:val="22"/>
        </w:rPr>
        <w:t xml:space="preserve">Wir sind gern bei der Organisation einer Hotelunterkunft behilflich. </w:t>
      </w:r>
    </w:p>
    <w:p w:rsidR="00BC6393" w:rsidRPr="00DF69D5" w:rsidRDefault="00BC6393" w:rsidP="002D34FC">
      <w:pPr>
        <w:rPr>
          <w:rFonts w:ascii="Arial" w:hAnsi="Arial" w:cs="Arial"/>
          <w:b/>
          <w:sz w:val="22"/>
          <w:szCs w:val="22"/>
        </w:rPr>
      </w:pPr>
    </w:p>
    <w:p w:rsidR="009C61B4" w:rsidRPr="00DF69D5" w:rsidRDefault="00181A48" w:rsidP="002D34FC">
      <w:pPr>
        <w:rPr>
          <w:rFonts w:ascii="Arial" w:hAnsi="Arial" w:cs="Arial"/>
          <w:b/>
          <w:sz w:val="22"/>
          <w:szCs w:val="22"/>
        </w:rPr>
      </w:pPr>
      <w:r>
        <w:rPr>
          <w:rFonts w:ascii="Arial" w:hAnsi="Arial" w:cs="Arial"/>
          <w:b/>
          <w:sz w:val="22"/>
          <w:szCs w:val="22"/>
        </w:rPr>
        <w:t>Die Teilnehmerzahl ist begrenzt</w:t>
      </w:r>
      <w:r w:rsidR="009C61B4" w:rsidRPr="00DF69D5">
        <w:rPr>
          <w:rFonts w:ascii="Arial" w:hAnsi="Arial" w:cs="Arial"/>
          <w:b/>
          <w:sz w:val="22"/>
          <w:szCs w:val="22"/>
        </w:rPr>
        <w:t xml:space="preserve"> </w:t>
      </w:r>
      <w:r w:rsidR="00622E17">
        <w:rPr>
          <w:rFonts w:ascii="Arial" w:hAnsi="Arial" w:cs="Arial"/>
          <w:b/>
          <w:sz w:val="22"/>
          <w:szCs w:val="22"/>
        </w:rPr>
        <w:t xml:space="preserve">– </w:t>
      </w:r>
      <w:r w:rsidR="009C61B4" w:rsidRPr="00DF69D5">
        <w:rPr>
          <w:rFonts w:ascii="Arial" w:hAnsi="Arial" w:cs="Arial"/>
          <w:b/>
          <w:sz w:val="22"/>
          <w:szCs w:val="22"/>
        </w:rPr>
        <w:t xml:space="preserve">Anmeldeschluss ist der </w:t>
      </w:r>
      <w:r w:rsidR="0036676E">
        <w:rPr>
          <w:rFonts w:ascii="Arial" w:hAnsi="Arial" w:cs="Arial"/>
          <w:b/>
          <w:sz w:val="22"/>
          <w:szCs w:val="22"/>
        </w:rPr>
        <w:t>30.09.</w:t>
      </w:r>
      <w:r w:rsidR="00D559A5">
        <w:rPr>
          <w:rFonts w:ascii="Arial" w:hAnsi="Arial" w:cs="Arial"/>
          <w:b/>
          <w:sz w:val="22"/>
          <w:szCs w:val="22"/>
        </w:rPr>
        <w:t>201</w:t>
      </w:r>
      <w:r w:rsidR="009F1F83">
        <w:rPr>
          <w:rFonts w:ascii="Arial" w:hAnsi="Arial" w:cs="Arial"/>
          <w:b/>
          <w:sz w:val="22"/>
          <w:szCs w:val="22"/>
        </w:rPr>
        <w:t>8</w:t>
      </w:r>
    </w:p>
    <w:p w:rsidR="00BC6393" w:rsidRPr="00DF69D5" w:rsidRDefault="00BC6393" w:rsidP="002D34FC">
      <w:pPr>
        <w:rPr>
          <w:rFonts w:ascii="Arial" w:hAnsi="Arial" w:cs="Arial"/>
          <w:sz w:val="22"/>
          <w:szCs w:val="22"/>
        </w:rPr>
      </w:pPr>
    </w:p>
    <w:p w:rsidR="00062208" w:rsidRDefault="00156D8F">
      <w:pPr>
        <w:rPr>
          <w:rFonts w:ascii="Arial" w:hAnsi="Arial" w:cs="Arial"/>
          <w:sz w:val="22"/>
          <w:szCs w:val="22"/>
        </w:rPr>
      </w:pPr>
      <w:r w:rsidRPr="001F34ED">
        <w:rPr>
          <w:rFonts w:ascii="Arial" w:hAnsi="Arial" w:cs="Arial"/>
          <w:b/>
          <w:sz w:val="22"/>
          <w:szCs w:val="22"/>
        </w:rPr>
        <w:t>Zertifizierung:</w:t>
      </w:r>
      <w:r w:rsidR="001F34ED">
        <w:rPr>
          <w:rFonts w:ascii="Arial" w:hAnsi="Arial" w:cs="Arial"/>
          <w:sz w:val="22"/>
          <w:szCs w:val="22"/>
        </w:rPr>
        <w:t xml:space="preserve"> </w:t>
      </w:r>
    </w:p>
    <w:p w:rsidR="00156D8F" w:rsidRPr="001F34ED" w:rsidRDefault="00156D8F" w:rsidP="006F33EF">
      <w:pPr>
        <w:jc w:val="both"/>
        <w:rPr>
          <w:rFonts w:ascii="Arial" w:hAnsi="Arial" w:cs="Arial"/>
          <w:sz w:val="22"/>
          <w:szCs w:val="22"/>
        </w:rPr>
      </w:pPr>
      <w:r w:rsidRPr="001F34ED">
        <w:rPr>
          <w:rFonts w:ascii="Arial" w:hAnsi="Arial" w:cs="Arial"/>
          <w:sz w:val="22"/>
          <w:szCs w:val="22"/>
        </w:rPr>
        <w:t xml:space="preserve">Die Veranstaltung wurde von der Ärztekammer Sachsen-Anhalt mit </w:t>
      </w:r>
      <w:r w:rsidR="006F33EF">
        <w:rPr>
          <w:rFonts w:ascii="Arial" w:hAnsi="Arial" w:cs="Arial"/>
          <w:sz w:val="22"/>
          <w:szCs w:val="22"/>
        </w:rPr>
        <w:t xml:space="preserve">     </w:t>
      </w:r>
      <w:r w:rsidRPr="001F34ED">
        <w:rPr>
          <w:rFonts w:ascii="Arial" w:hAnsi="Arial" w:cs="Arial"/>
          <w:sz w:val="22"/>
          <w:szCs w:val="22"/>
        </w:rPr>
        <w:t>Fortbildungspunkten zertifiziert.</w:t>
      </w:r>
    </w:p>
    <w:p w:rsidR="00156D8F" w:rsidRPr="001F34ED" w:rsidRDefault="00156D8F">
      <w:pPr>
        <w:rPr>
          <w:rFonts w:ascii="Arial" w:hAnsi="Arial" w:cs="Arial"/>
          <w:sz w:val="22"/>
          <w:szCs w:val="22"/>
        </w:rPr>
      </w:pPr>
    </w:p>
    <w:p w:rsidR="00156D8F" w:rsidRPr="001F34ED" w:rsidRDefault="00156D8F">
      <w:pPr>
        <w:rPr>
          <w:rFonts w:ascii="Arial" w:hAnsi="Arial" w:cs="Arial"/>
          <w:b/>
          <w:sz w:val="22"/>
          <w:szCs w:val="22"/>
        </w:rPr>
      </w:pPr>
      <w:r w:rsidRPr="001F34ED">
        <w:rPr>
          <w:rFonts w:ascii="Arial" w:hAnsi="Arial" w:cs="Arial"/>
          <w:b/>
          <w:sz w:val="22"/>
          <w:szCs w:val="22"/>
        </w:rPr>
        <w:t>Die Veranstaltung findet mit Unterstützung folgender Firmen statt:</w:t>
      </w:r>
    </w:p>
    <w:p w:rsidR="00723487" w:rsidRDefault="00723487">
      <w:pPr>
        <w:rPr>
          <w:rFonts w:ascii="Arial" w:hAnsi="Arial" w:cs="Arial"/>
        </w:rPr>
      </w:pPr>
    </w:p>
    <w:p w:rsidR="006F33EF" w:rsidRDefault="006F33EF">
      <w:pPr>
        <w:rPr>
          <w:rFonts w:ascii="Arial" w:hAnsi="Arial" w:cs="Arial"/>
        </w:rPr>
      </w:pPr>
    </w:p>
    <w:p w:rsidR="006F33EF" w:rsidRDefault="006F33EF">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p>
    <w:p w:rsidR="00F36FF5" w:rsidRDefault="00F36FF5">
      <w:pPr>
        <w:rPr>
          <w:rFonts w:ascii="Arial" w:hAnsi="Arial" w:cs="Arial"/>
        </w:rPr>
      </w:pPr>
      <w:bookmarkStart w:id="0" w:name="_GoBack"/>
      <w:bookmarkEnd w:id="0"/>
    </w:p>
    <w:p w:rsidR="006F33EF" w:rsidRDefault="006F33EF">
      <w:pPr>
        <w:rPr>
          <w:rFonts w:ascii="Arial" w:hAnsi="Arial" w:cs="Arial"/>
        </w:rPr>
      </w:pPr>
    </w:p>
    <w:p w:rsidR="00F372D1" w:rsidRPr="002C03DA" w:rsidRDefault="00F372D1">
      <w:pPr>
        <w:rPr>
          <w:rFonts w:ascii="Arial" w:hAnsi="Arial" w:cs="Arial"/>
        </w:rPr>
      </w:pPr>
      <w:r w:rsidRPr="002C03DA">
        <w:rPr>
          <w:rFonts w:ascii="Arial" w:hAnsi="Arial" w:cs="Arial"/>
        </w:rPr>
        <w:t>Liebe Kolleginnen und Kollegen,</w:t>
      </w:r>
    </w:p>
    <w:p w:rsidR="00F372D1" w:rsidRPr="002C03DA" w:rsidRDefault="00F372D1">
      <w:pPr>
        <w:rPr>
          <w:rFonts w:ascii="Arial" w:hAnsi="Arial" w:cs="Arial"/>
        </w:rPr>
      </w:pPr>
    </w:p>
    <w:p w:rsidR="00500A4B" w:rsidRPr="002C03DA" w:rsidRDefault="00500A4B">
      <w:pPr>
        <w:rPr>
          <w:rFonts w:ascii="Arial" w:hAnsi="Arial" w:cs="Arial"/>
        </w:rPr>
      </w:pPr>
    </w:p>
    <w:p w:rsidR="00F372D1" w:rsidRPr="002C03DA" w:rsidRDefault="00F372D1">
      <w:pPr>
        <w:jc w:val="both"/>
        <w:rPr>
          <w:rFonts w:ascii="Arial" w:hAnsi="Arial" w:cs="Arial"/>
        </w:rPr>
      </w:pPr>
      <w:r w:rsidRPr="002C03DA">
        <w:rPr>
          <w:rFonts w:ascii="Arial" w:hAnsi="Arial" w:cs="Arial"/>
        </w:rPr>
        <w:t xml:space="preserve">vor 100 Jahren wurde die Methode der Thorakoskopie von dem schwedischen Internisten Jacobaeus inauguriert. Seit dieser Zeit haben sich die Indikationen für den Einsatz dieses Verfahrens mehrfach geändert. Anfangs wurde die Thorakoskopie für diagnostische Zwecke, kurz darauf aber schon im Sinne der Thorakokaustik für die Therapie der Tuberkulose angewandt. Erst Anfang der 60er Jahre entdeckte der Wiener Arzt Anton Sattler den diagnostischen Wert dieses Verfahrens wieder. Mit der Entwicklung der Videoendoskopie in den 80er Jahren begannen auch die Chirurgen diese Technik für thoraxchirurgische Eingriffe zu nutzen. Inzwischen hat sich die VATS (videaoassisted thoracic surgery) zu einem unverzichtbaren Operationsverfahren entwickelt. Als Internisten nutzen wir heute die Thorakoskopie sowohl für die Diagnostik als auch die Therapie von Erkrankungen der Pleura. </w:t>
      </w:r>
    </w:p>
    <w:p w:rsidR="00F372D1" w:rsidRPr="002C03DA" w:rsidRDefault="00F372D1">
      <w:pPr>
        <w:jc w:val="both"/>
        <w:rPr>
          <w:rFonts w:ascii="Arial" w:hAnsi="Arial" w:cs="Arial"/>
        </w:rPr>
      </w:pPr>
    </w:p>
    <w:p w:rsidR="00F372D1" w:rsidRPr="002C03DA" w:rsidRDefault="00F372D1" w:rsidP="008A5878">
      <w:pPr>
        <w:jc w:val="both"/>
        <w:rPr>
          <w:rFonts w:ascii="Arial" w:hAnsi="Arial" w:cs="Arial"/>
        </w:rPr>
      </w:pPr>
      <w:r w:rsidRPr="002C03DA">
        <w:rPr>
          <w:rFonts w:ascii="Arial" w:hAnsi="Arial" w:cs="Arial"/>
        </w:rPr>
        <w:t>Der sehr stark praxisorientierte Kurs, zu d</w:t>
      </w:r>
      <w:r w:rsidR="002B700C">
        <w:rPr>
          <w:rFonts w:ascii="Arial" w:hAnsi="Arial" w:cs="Arial"/>
        </w:rPr>
        <w:t>em wir Sie herzlich nach Halle (</w:t>
      </w:r>
      <w:r w:rsidR="00F40EE6">
        <w:rPr>
          <w:rFonts w:ascii="Arial" w:hAnsi="Arial" w:cs="Arial"/>
        </w:rPr>
        <w:t>Saale</w:t>
      </w:r>
      <w:r w:rsidR="002B700C">
        <w:rPr>
          <w:rFonts w:ascii="Arial" w:hAnsi="Arial" w:cs="Arial"/>
        </w:rPr>
        <w:t xml:space="preserve">) </w:t>
      </w:r>
      <w:r w:rsidRPr="002C03DA">
        <w:rPr>
          <w:rFonts w:ascii="Arial" w:hAnsi="Arial" w:cs="Arial"/>
        </w:rPr>
        <w:t>einladen möchten, soll Ihnen die Möglichkeit bieten, sich über die Methode der Thorakoskopie umfassend zu informieren. Neben zahlreichen Vorträgen von Kolleginnen und Kollegen unterschiedl</w:t>
      </w:r>
      <w:r w:rsidR="00D47584" w:rsidRPr="002C03DA">
        <w:rPr>
          <w:rFonts w:ascii="Arial" w:hAnsi="Arial" w:cs="Arial"/>
        </w:rPr>
        <w:t>icher Fachdisziplinen werden Liv</w:t>
      </w:r>
      <w:r w:rsidRPr="002C03DA">
        <w:rPr>
          <w:rFonts w:ascii="Arial" w:hAnsi="Arial" w:cs="Arial"/>
        </w:rPr>
        <w:t>e-Demonstrationen von Untersuchungen ein wesentlicher Bestandteil des Kurses sein. Darüber hinaus erhalten die Teilnehmer die Gelegenheit, das Untersuchungs</w:t>
      </w:r>
      <w:r w:rsidR="00F40EE6">
        <w:rPr>
          <w:rFonts w:ascii="Arial" w:hAnsi="Arial" w:cs="Arial"/>
        </w:rPr>
        <w:t>-</w:t>
      </w:r>
      <w:r w:rsidRPr="002C03DA">
        <w:rPr>
          <w:rFonts w:ascii="Arial" w:hAnsi="Arial" w:cs="Arial"/>
        </w:rPr>
        <w:t>verfahren unter Anleitung erfahrener Thorakoskopiker selbst am narkotisierten Tier vorzunehmen, um auch manuelle Fertigkeiten und das Management von Komplikationen zu erlernen.</w:t>
      </w:r>
    </w:p>
    <w:p w:rsidR="00F372D1" w:rsidRPr="002C03DA" w:rsidRDefault="00F372D1" w:rsidP="008A5878">
      <w:pPr>
        <w:jc w:val="both"/>
        <w:rPr>
          <w:rFonts w:ascii="Arial" w:hAnsi="Arial" w:cs="Arial"/>
        </w:rPr>
      </w:pPr>
    </w:p>
    <w:p w:rsidR="00F372D1" w:rsidRPr="002C03DA" w:rsidRDefault="00F372D1" w:rsidP="008A5878">
      <w:pPr>
        <w:jc w:val="both"/>
        <w:rPr>
          <w:rFonts w:ascii="Arial" w:hAnsi="Arial" w:cs="Arial"/>
        </w:rPr>
      </w:pPr>
      <w:r w:rsidRPr="002C03DA">
        <w:rPr>
          <w:rFonts w:ascii="Arial" w:hAnsi="Arial" w:cs="Arial"/>
        </w:rPr>
        <w:t>Auch in diesem Jahr wird es Beiträge geben, die besonders für Assistenzpersonal von Interesse sind. Darüber hinaus sollen auch wieder spezielle Probleme der Drainage der Pleurahöhle Gegenstand der .Vorträge und praktischen Übungen sein.</w:t>
      </w:r>
    </w:p>
    <w:p w:rsidR="00F372D1" w:rsidRPr="002C03DA" w:rsidRDefault="00F372D1" w:rsidP="008A5878">
      <w:pPr>
        <w:jc w:val="both"/>
        <w:rPr>
          <w:rFonts w:ascii="Arial" w:hAnsi="Arial" w:cs="Arial"/>
        </w:rPr>
      </w:pPr>
    </w:p>
    <w:p w:rsidR="00F372D1" w:rsidRPr="002C03DA" w:rsidRDefault="00F372D1" w:rsidP="008A5878">
      <w:pPr>
        <w:jc w:val="both"/>
        <w:rPr>
          <w:rFonts w:ascii="Arial" w:hAnsi="Arial" w:cs="Arial"/>
        </w:rPr>
      </w:pPr>
      <w:r w:rsidRPr="002C03DA">
        <w:rPr>
          <w:rFonts w:ascii="Arial" w:hAnsi="Arial" w:cs="Arial"/>
        </w:rPr>
        <w:t>Der Kurs ist für Ärzte und Assistenzpersonal geeignet und soll die Möglichkeit bieten, die Methode zu erlernen oder die Kenntnisse auf dem Gebiet der Thorakoskopie aufzufrischen.</w:t>
      </w:r>
    </w:p>
    <w:p w:rsidR="00F372D1" w:rsidRPr="002C03DA" w:rsidRDefault="00F372D1">
      <w:pPr>
        <w:jc w:val="both"/>
        <w:rPr>
          <w:rFonts w:ascii="Arial" w:hAnsi="Arial" w:cs="Arial"/>
        </w:rPr>
      </w:pPr>
    </w:p>
    <w:p w:rsidR="00F372D1" w:rsidRPr="002C03DA" w:rsidRDefault="00F372D1">
      <w:pPr>
        <w:jc w:val="both"/>
        <w:rPr>
          <w:rFonts w:ascii="Arial" w:hAnsi="Arial" w:cs="Arial"/>
        </w:rPr>
      </w:pPr>
    </w:p>
    <w:p w:rsidR="00500A4B" w:rsidRPr="002C03DA" w:rsidRDefault="00500A4B">
      <w:pPr>
        <w:jc w:val="both"/>
        <w:rPr>
          <w:rFonts w:ascii="Arial" w:hAnsi="Arial" w:cs="Arial"/>
        </w:rPr>
      </w:pPr>
    </w:p>
    <w:p w:rsidR="00F372D1" w:rsidRPr="002C03DA" w:rsidRDefault="00F372D1">
      <w:pPr>
        <w:jc w:val="both"/>
        <w:rPr>
          <w:rFonts w:ascii="Arial" w:hAnsi="Arial" w:cs="Arial"/>
        </w:rPr>
      </w:pPr>
      <w:r w:rsidRPr="002C03DA">
        <w:rPr>
          <w:rFonts w:ascii="Arial" w:hAnsi="Arial" w:cs="Arial"/>
        </w:rPr>
        <w:t>R</w:t>
      </w:r>
      <w:r w:rsidR="00CF3F73">
        <w:rPr>
          <w:rFonts w:ascii="Arial" w:hAnsi="Arial" w:cs="Arial"/>
        </w:rPr>
        <w:t>alf</w:t>
      </w:r>
      <w:r w:rsidRPr="002C03DA">
        <w:rPr>
          <w:rFonts w:ascii="Arial" w:hAnsi="Arial" w:cs="Arial"/>
        </w:rPr>
        <w:t xml:space="preserve"> Heine</w:t>
      </w:r>
    </w:p>
    <w:sectPr w:rsidR="00F372D1" w:rsidRPr="002C03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84794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F2330A"/>
    <w:multiLevelType w:val="multilevel"/>
    <w:tmpl w:val="542EF554"/>
    <w:lvl w:ilvl="0">
      <w:start w:val="9"/>
      <w:numFmt w:val="decimalZero"/>
      <w:lvlText w:val="%1"/>
      <w:lvlJc w:val="left"/>
      <w:pPr>
        <w:tabs>
          <w:tab w:val="num" w:pos="2130"/>
        </w:tabs>
        <w:ind w:left="2130" w:hanging="2130"/>
      </w:pPr>
      <w:rPr>
        <w:rFonts w:hint="default"/>
      </w:rPr>
    </w:lvl>
    <w:lvl w:ilvl="1">
      <w:numFmt w:val="decimalZero"/>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start w:val="45"/>
      <w:numFmt w:val="decimal"/>
      <w:lvlText w:val="%1.%2-%3.%4"/>
      <w:lvlJc w:val="left"/>
      <w:pPr>
        <w:tabs>
          <w:tab w:val="num" w:pos="2130"/>
        </w:tabs>
        <w:ind w:left="2130" w:hanging="2130"/>
      </w:pPr>
      <w:rPr>
        <w:rFonts w:hint="default"/>
        <w:color w:val="auto"/>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975893"/>
    <w:multiLevelType w:val="multilevel"/>
    <w:tmpl w:val="804EA79E"/>
    <w:lvl w:ilvl="0">
      <w:start w:val="13"/>
      <w:numFmt w:val="decimal"/>
      <w:lvlText w:val="%1.0"/>
      <w:lvlJc w:val="left"/>
      <w:pPr>
        <w:tabs>
          <w:tab w:val="num" w:pos="2130"/>
        </w:tabs>
        <w:ind w:left="2130" w:hanging="2130"/>
      </w:pPr>
      <w:rPr>
        <w:rFonts w:hint="default"/>
      </w:rPr>
    </w:lvl>
    <w:lvl w:ilvl="1">
      <w:start w:val="1"/>
      <w:numFmt w:val="decimalZero"/>
      <w:lvlText w:val="%1.%2"/>
      <w:lvlJc w:val="left"/>
      <w:pPr>
        <w:tabs>
          <w:tab w:val="num" w:pos="2838"/>
        </w:tabs>
        <w:ind w:left="2838" w:hanging="2130"/>
      </w:pPr>
      <w:rPr>
        <w:rFonts w:hint="default"/>
      </w:rPr>
    </w:lvl>
    <w:lvl w:ilvl="2">
      <w:start w:val="1"/>
      <w:numFmt w:val="decimal"/>
      <w:lvlText w:val="%1.%2.%3"/>
      <w:lvlJc w:val="left"/>
      <w:pPr>
        <w:tabs>
          <w:tab w:val="num" w:pos="3546"/>
        </w:tabs>
        <w:ind w:left="3546" w:hanging="2130"/>
      </w:pPr>
      <w:rPr>
        <w:rFonts w:hint="default"/>
      </w:rPr>
    </w:lvl>
    <w:lvl w:ilvl="3">
      <w:start w:val="1"/>
      <w:numFmt w:val="decimalZero"/>
      <w:lvlText w:val="%1.%2.%3.%4"/>
      <w:lvlJc w:val="left"/>
      <w:pPr>
        <w:tabs>
          <w:tab w:val="num" w:pos="4254"/>
        </w:tabs>
        <w:ind w:left="4254" w:hanging="2130"/>
      </w:pPr>
      <w:rPr>
        <w:rFonts w:hint="default"/>
      </w:rPr>
    </w:lvl>
    <w:lvl w:ilvl="4">
      <w:start w:val="1"/>
      <w:numFmt w:val="decimal"/>
      <w:lvlText w:val="%1.%2.%3.%4.%5"/>
      <w:lvlJc w:val="left"/>
      <w:pPr>
        <w:tabs>
          <w:tab w:val="num" w:pos="4962"/>
        </w:tabs>
        <w:ind w:left="4962" w:hanging="2130"/>
      </w:pPr>
      <w:rPr>
        <w:rFonts w:hint="default"/>
      </w:rPr>
    </w:lvl>
    <w:lvl w:ilvl="5">
      <w:start w:val="1"/>
      <w:numFmt w:val="decimal"/>
      <w:lvlText w:val="%1.%2.%3.%4.%5.%6"/>
      <w:lvlJc w:val="left"/>
      <w:pPr>
        <w:tabs>
          <w:tab w:val="num" w:pos="5670"/>
        </w:tabs>
        <w:ind w:left="5670" w:hanging="2130"/>
      </w:pPr>
      <w:rPr>
        <w:rFonts w:hint="default"/>
      </w:rPr>
    </w:lvl>
    <w:lvl w:ilvl="6">
      <w:start w:val="1"/>
      <w:numFmt w:val="decimal"/>
      <w:lvlText w:val="%1.%2.%3.%4.%5.%6.%7"/>
      <w:lvlJc w:val="left"/>
      <w:pPr>
        <w:tabs>
          <w:tab w:val="num" w:pos="6378"/>
        </w:tabs>
        <w:ind w:left="6378" w:hanging="2130"/>
      </w:pPr>
      <w:rPr>
        <w:rFonts w:hint="default"/>
      </w:rPr>
    </w:lvl>
    <w:lvl w:ilvl="7">
      <w:start w:val="1"/>
      <w:numFmt w:val="decimal"/>
      <w:lvlText w:val="%1.%2.%3.%4.%5.%6.%7.%8"/>
      <w:lvlJc w:val="left"/>
      <w:pPr>
        <w:tabs>
          <w:tab w:val="num" w:pos="7086"/>
        </w:tabs>
        <w:ind w:left="7086" w:hanging="213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16D5269B"/>
    <w:multiLevelType w:val="multilevel"/>
    <w:tmpl w:val="6422FFE4"/>
    <w:lvl w:ilvl="0">
      <w:start w:val="19"/>
      <w:numFmt w:val="decimal"/>
      <w:lvlText w:val="%1"/>
      <w:lvlJc w:val="left"/>
      <w:pPr>
        <w:tabs>
          <w:tab w:val="num" w:pos="2835"/>
        </w:tabs>
        <w:ind w:left="2835" w:hanging="2835"/>
      </w:pPr>
      <w:rPr>
        <w:rFonts w:hint="default"/>
      </w:rPr>
    </w:lvl>
    <w:lvl w:ilvl="1">
      <w:start w:val="30"/>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Zero"/>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4" w15:restartNumberingAfterBreak="0">
    <w:nsid w:val="1BAD73BE"/>
    <w:multiLevelType w:val="multilevel"/>
    <w:tmpl w:val="2B560CE6"/>
    <w:lvl w:ilvl="0">
      <w:start w:val="9"/>
      <w:numFmt w:val="decimalZero"/>
      <w:lvlText w:val="%1"/>
      <w:lvlJc w:val="left"/>
      <w:pPr>
        <w:tabs>
          <w:tab w:val="num" w:pos="1350"/>
        </w:tabs>
        <w:ind w:left="1350" w:hanging="1350"/>
      </w:pPr>
      <w:rPr>
        <w:rFonts w:hint="default"/>
      </w:rPr>
    </w:lvl>
    <w:lvl w:ilvl="1">
      <w:numFmt w:val="decimalZero"/>
      <w:lvlText w:val="%1.%2"/>
      <w:lvlJc w:val="left"/>
      <w:pPr>
        <w:tabs>
          <w:tab w:val="num" w:pos="1350"/>
        </w:tabs>
        <w:ind w:left="1350" w:hanging="1350"/>
      </w:pPr>
      <w:rPr>
        <w:rFonts w:hint="default"/>
      </w:rPr>
    </w:lvl>
    <w:lvl w:ilvl="2">
      <w:start w:val="10"/>
      <w:numFmt w:val="decimal"/>
      <w:lvlText w:val="%1.%2-%3"/>
      <w:lvlJc w:val="left"/>
      <w:pPr>
        <w:tabs>
          <w:tab w:val="num" w:pos="1350"/>
        </w:tabs>
        <w:ind w:left="1350" w:hanging="1350"/>
      </w:pPr>
      <w:rPr>
        <w:rFonts w:hint="default"/>
      </w:rPr>
    </w:lvl>
    <w:lvl w:ilvl="3">
      <w:start w:val="30"/>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BEF2126"/>
    <w:multiLevelType w:val="multilevel"/>
    <w:tmpl w:val="CEFADB78"/>
    <w:lvl w:ilvl="0">
      <w:start w:val="9"/>
      <w:numFmt w:val="decimalZero"/>
      <w:lvlText w:val="%1"/>
      <w:lvlJc w:val="left"/>
      <w:pPr>
        <w:ind w:left="1395" w:hanging="1395"/>
      </w:pPr>
      <w:rPr>
        <w:rFonts w:hint="default"/>
      </w:rPr>
    </w:lvl>
    <w:lvl w:ilvl="1">
      <w:numFmt w:val="decimalZero"/>
      <w:lvlText w:val="%1.%2"/>
      <w:lvlJc w:val="left"/>
      <w:pPr>
        <w:ind w:left="1395" w:hanging="1395"/>
      </w:pPr>
      <w:rPr>
        <w:rFonts w:hint="default"/>
      </w:rPr>
    </w:lvl>
    <w:lvl w:ilvl="2">
      <w:start w:val="11"/>
      <w:numFmt w:val="decimal"/>
      <w:lvlText w:val="%1.%2-%3.0"/>
      <w:lvlJc w:val="left"/>
      <w:pPr>
        <w:ind w:left="1395" w:hanging="1395"/>
      </w:pPr>
      <w:rPr>
        <w:rFonts w:hint="default"/>
      </w:rPr>
    </w:lvl>
    <w:lvl w:ilvl="3">
      <w:start w:val="1"/>
      <w:numFmt w:val="decimalZero"/>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3C6411"/>
    <w:multiLevelType w:val="multilevel"/>
    <w:tmpl w:val="6B807C6A"/>
    <w:lvl w:ilvl="0">
      <w:start w:val="9"/>
      <w:numFmt w:val="decimal"/>
      <w:lvlText w:val="%1"/>
      <w:lvlJc w:val="left"/>
      <w:pPr>
        <w:tabs>
          <w:tab w:val="num" w:pos="2130"/>
        </w:tabs>
        <w:ind w:left="2130" w:hanging="2130"/>
      </w:pPr>
      <w:rPr>
        <w:rFonts w:hint="default"/>
      </w:rPr>
    </w:lvl>
    <w:lvl w:ilvl="1">
      <w:numFmt w:val="decimalZero"/>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start w:val="45"/>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0B751C1"/>
    <w:multiLevelType w:val="multilevel"/>
    <w:tmpl w:val="55DA2716"/>
    <w:lvl w:ilvl="0">
      <w:start w:val="1530"/>
      <w:numFmt w:val="decimal"/>
      <w:lvlText w:val="%1"/>
      <w:lvlJc w:val="left"/>
      <w:pPr>
        <w:tabs>
          <w:tab w:val="num" w:pos="1200"/>
        </w:tabs>
        <w:ind w:left="1200" w:hanging="1200"/>
      </w:pPr>
      <w:rPr>
        <w:rFonts w:hint="default"/>
        <w:b w:val="0"/>
      </w:rPr>
    </w:lvl>
    <w:lvl w:ilvl="1">
      <w:start w:val="1540"/>
      <w:numFmt w:val="decimal"/>
      <w:lvlText w:val="%1-%2"/>
      <w:lvlJc w:val="left"/>
      <w:pPr>
        <w:tabs>
          <w:tab w:val="num" w:pos="1200"/>
        </w:tabs>
        <w:ind w:left="1200" w:hanging="1200"/>
      </w:pPr>
      <w:rPr>
        <w:rFonts w:hint="default"/>
        <w:b w:val="0"/>
      </w:rPr>
    </w:lvl>
    <w:lvl w:ilvl="2">
      <w:start w:val="1"/>
      <w:numFmt w:val="decimal"/>
      <w:lvlText w:val="%1-%2.%3"/>
      <w:lvlJc w:val="left"/>
      <w:pPr>
        <w:tabs>
          <w:tab w:val="num" w:pos="1200"/>
        </w:tabs>
        <w:ind w:left="1200" w:hanging="1200"/>
      </w:pPr>
      <w:rPr>
        <w:rFonts w:hint="default"/>
        <w:b w:val="0"/>
      </w:rPr>
    </w:lvl>
    <w:lvl w:ilvl="3">
      <w:start w:val="1"/>
      <w:numFmt w:val="decimal"/>
      <w:lvlText w:val="%1-%2.%3.%4"/>
      <w:lvlJc w:val="left"/>
      <w:pPr>
        <w:tabs>
          <w:tab w:val="num" w:pos="1200"/>
        </w:tabs>
        <w:ind w:left="1200" w:hanging="1200"/>
      </w:pPr>
      <w:rPr>
        <w:rFonts w:hint="default"/>
        <w:b w:val="0"/>
      </w:rPr>
    </w:lvl>
    <w:lvl w:ilvl="4">
      <w:start w:val="1"/>
      <w:numFmt w:val="decimal"/>
      <w:lvlText w:val="%1-%2.%3.%4.%5"/>
      <w:lvlJc w:val="left"/>
      <w:pPr>
        <w:tabs>
          <w:tab w:val="num" w:pos="1200"/>
        </w:tabs>
        <w:ind w:left="1200" w:hanging="120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15:restartNumberingAfterBreak="0">
    <w:nsid w:val="5B977FCC"/>
    <w:multiLevelType w:val="multilevel"/>
    <w:tmpl w:val="10444972"/>
    <w:lvl w:ilvl="0">
      <w:start w:val="15"/>
      <w:numFmt w:val="decimal"/>
      <w:lvlText w:val="%1"/>
      <w:lvlJc w:val="left"/>
      <w:pPr>
        <w:tabs>
          <w:tab w:val="num" w:pos="2835"/>
        </w:tabs>
        <w:ind w:left="2835" w:hanging="2835"/>
      </w:pPr>
      <w:rPr>
        <w:rFonts w:hint="default"/>
      </w:rPr>
    </w:lvl>
    <w:lvl w:ilvl="1">
      <w:numFmt w:val="decimalZero"/>
      <w:lvlText w:val="%1.%2"/>
      <w:lvlJc w:val="left"/>
      <w:pPr>
        <w:tabs>
          <w:tab w:val="num" w:pos="2835"/>
        </w:tabs>
        <w:ind w:left="2835" w:hanging="2835"/>
      </w:pPr>
      <w:rPr>
        <w:rFonts w:hint="default"/>
      </w:rPr>
    </w:lvl>
    <w:lvl w:ilvl="2">
      <w:start w:val="15"/>
      <w:numFmt w:val="decimal"/>
      <w:lvlText w:val="%1.%2-%3"/>
      <w:lvlJc w:val="left"/>
      <w:pPr>
        <w:tabs>
          <w:tab w:val="num" w:pos="2835"/>
        </w:tabs>
        <w:ind w:left="2835" w:hanging="2835"/>
      </w:pPr>
      <w:rPr>
        <w:rFonts w:hint="default"/>
      </w:rPr>
    </w:lvl>
    <w:lvl w:ilvl="3">
      <w:start w:val="40"/>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9" w15:restartNumberingAfterBreak="0">
    <w:nsid w:val="631617B5"/>
    <w:multiLevelType w:val="multilevel"/>
    <w:tmpl w:val="7966D1C0"/>
    <w:lvl w:ilvl="0">
      <w:start w:val="19"/>
      <w:numFmt w:val="decimal"/>
      <w:lvlText w:val="%1"/>
      <w:lvlJc w:val="left"/>
      <w:pPr>
        <w:tabs>
          <w:tab w:val="num" w:pos="2835"/>
        </w:tabs>
        <w:ind w:left="2835" w:hanging="2835"/>
      </w:pPr>
      <w:rPr>
        <w:rFonts w:hint="default"/>
      </w:rPr>
    </w:lvl>
    <w:lvl w:ilvl="1">
      <w:start w:val="30"/>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Zero"/>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10" w15:restartNumberingAfterBreak="0">
    <w:nsid w:val="668A016C"/>
    <w:multiLevelType w:val="multilevel"/>
    <w:tmpl w:val="7428B510"/>
    <w:lvl w:ilvl="0">
      <w:start w:val="9"/>
      <w:numFmt w:val="decimalZero"/>
      <w:lvlText w:val="%1"/>
      <w:lvlJc w:val="left"/>
      <w:pPr>
        <w:tabs>
          <w:tab w:val="num" w:pos="1350"/>
        </w:tabs>
        <w:ind w:left="1350" w:hanging="1350"/>
      </w:pPr>
      <w:rPr>
        <w:rFonts w:hint="default"/>
      </w:rPr>
    </w:lvl>
    <w:lvl w:ilvl="1">
      <w:numFmt w:val="decimalZero"/>
      <w:lvlText w:val="%1.%2"/>
      <w:lvlJc w:val="left"/>
      <w:pPr>
        <w:tabs>
          <w:tab w:val="num" w:pos="1350"/>
        </w:tabs>
        <w:ind w:left="1350" w:hanging="1350"/>
      </w:pPr>
      <w:rPr>
        <w:rFonts w:hint="default"/>
      </w:rPr>
    </w:lvl>
    <w:lvl w:ilvl="2">
      <w:start w:val="10"/>
      <w:numFmt w:val="decimal"/>
      <w:lvlText w:val="%1.%2-%3"/>
      <w:lvlJc w:val="left"/>
      <w:pPr>
        <w:tabs>
          <w:tab w:val="num" w:pos="1350"/>
        </w:tabs>
        <w:ind w:left="1350" w:hanging="1350"/>
      </w:pPr>
      <w:rPr>
        <w:rFonts w:hint="default"/>
      </w:rPr>
    </w:lvl>
    <w:lvl w:ilvl="3">
      <w:start w:val="30"/>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8C34857"/>
    <w:multiLevelType w:val="multilevel"/>
    <w:tmpl w:val="D54A2D8E"/>
    <w:lvl w:ilvl="0">
      <w:start w:val="9"/>
      <w:numFmt w:val="decimalZero"/>
      <w:lvlText w:val="%1"/>
      <w:lvlJc w:val="left"/>
      <w:pPr>
        <w:tabs>
          <w:tab w:val="num" w:pos="1350"/>
        </w:tabs>
        <w:ind w:left="1350" w:hanging="1350"/>
      </w:pPr>
      <w:rPr>
        <w:rFonts w:hint="default"/>
      </w:rPr>
    </w:lvl>
    <w:lvl w:ilvl="1">
      <w:numFmt w:val="decimalZero"/>
      <w:lvlText w:val="%1.%2"/>
      <w:lvlJc w:val="left"/>
      <w:pPr>
        <w:tabs>
          <w:tab w:val="num" w:pos="1350"/>
        </w:tabs>
        <w:ind w:left="1350" w:hanging="1350"/>
      </w:pPr>
      <w:rPr>
        <w:rFonts w:hint="default"/>
      </w:rPr>
    </w:lvl>
    <w:lvl w:ilvl="2">
      <w:start w:val="10"/>
      <w:numFmt w:val="decimal"/>
      <w:lvlText w:val="%1.%2-%3"/>
      <w:lvlJc w:val="left"/>
      <w:pPr>
        <w:tabs>
          <w:tab w:val="num" w:pos="1350"/>
        </w:tabs>
        <w:ind w:left="1350" w:hanging="1350"/>
      </w:pPr>
      <w:rPr>
        <w:rFonts w:hint="default"/>
      </w:rPr>
    </w:lvl>
    <w:lvl w:ilvl="3">
      <w:start w:val="30"/>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AC35B44"/>
    <w:multiLevelType w:val="multilevel"/>
    <w:tmpl w:val="2EF026EA"/>
    <w:lvl w:ilvl="0">
      <w:start w:val="9"/>
      <w:numFmt w:val="decimalZero"/>
      <w:lvlText w:val="%1"/>
      <w:lvlJc w:val="left"/>
      <w:pPr>
        <w:tabs>
          <w:tab w:val="num" w:pos="1350"/>
        </w:tabs>
        <w:ind w:left="1350" w:hanging="1350"/>
      </w:pPr>
      <w:rPr>
        <w:rFonts w:hint="default"/>
      </w:rPr>
    </w:lvl>
    <w:lvl w:ilvl="1">
      <w:numFmt w:val="decimalZero"/>
      <w:lvlText w:val="%1.%2"/>
      <w:lvlJc w:val="left"/>
      <w:pPr>
        <w:tabs>
          <w:tab w:val="num" w:pos="1350"/>
        </w:tabs>
        <w:ind w:left="1350" w:hanging="1350"/>
      </w:pPr>
      <w:rPr>
        <w:rFonts w:hint="default"/>
      </w:rPr>
    </w:lvl>
    <w:lvl w:ilvl="2">
      <w:start w:val="10"/>
      <w:numFmt w:val="decimal"/>
      <w:lvlText w:val="%1.%2-%3"/>
      <w:lvlJc w:val="left"/>
      <w:pPr>
        <w:tabs>
          <w:tab w:val="num" w:pos="1350"/>
        </w:tabs>
        <w:ind w:left="1350" w:hanging="1350"/>
      </w:pPr>
      <w:rPr>
        <w:rFonts w:hint="default"/>
      </w:rPr>
    </w:lvl>
    <w:lvl w:ilvl="3">
      <w:start w:val="30"/>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3"/>
  </w:num>
  <w:num w:numId="3">
    <w:abstractNumId w:val="8"/>
  </w:num>
  <w:num w:numId="4">
    <w:abstractNumId w:val="7"/>
  </w:num>
  <w:num w:numId="5">
    <w:abstractNumId w:val="1"/>
  </w:num>
  <w:num w:numId="6">
    <w:abstractNumId w:val="6"/>
  </w:num>
  <w:num w:numId="7">
    <w:abstractNumId w:val="2"/>
  </w:num>
  <w:num w:numId="8">
    <w:abstractNumId w:val="10"/>
  </w:num>
  <w:num w:numId="9">
    <w:abstractNumId w:val="11"/>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57"/>
    <w:rsid w:val="00003E6A"/>
    <w:rsid w:val="0000490B"/>
    <w:rsid w:val="000052EB"/>
    <w:rsid w:val="00011032"/>
    <w:rsid w:val="00046CFA"/>
    <w:rsid w:val="00053226"/>
    <w:rsid w:val="00062208"/>
    <w:rsid w:val="000812F4"/>
    <w:rsid w:val="0009068B"/>
    <w:rsid w:val="00095D6A"/>
    <w:rsid w:val="000A710F"/>
    <w:rsid w:val="000C44CB"/>
    <w:rsid w:val="000C6E58"/>
    <w:rsid w:val="000D4DD1"/>
    <w:rsid w:val="000D614C"/>
    <w:rsid w:val="000F6E1E"/>
    <w:rsid w:val="000F7C3F"/>
    <w:rsid w:val="000F7EA5"/>
    <w:rsid w:val="00107AC1"/>
    <w:rsid w:val="001258C1"/>
    <w:rsid w:val="00156D8F"/>
    <w:rsid w:val="00164B4F"/>
    <w:rsid w:val="00181A48"/>
    <w:rsid w:val="00190045"/>
    <w:rsid w:val="001A0C20"/>
    <w:rsid w:val="001A313F"/>
    <w:rsid w:val="001B4231"/>
    <w:rsid w:val="001C46EE"/>
    <w:rsid w:val="001D4824"/>
    <w:rsid w:val="001E7CC3"/>
    <w:rsid w:val="001F34ED"/>
    <w:rsid w:val="001F5BDA"/>
    <w:rsid w:val="00205461"/>
    <w:rsid w:val="002115CD"/>
    <w:rsid w:val="00212B4E"/>
    <w:rsid w:val="00217683"/>
    <w:rsid w:val="002208C1"/>
    <w:rsid w:val="00230F79"/>
    <w:rsid w:val="00241655"/>
    <w:rsid w:val="00243680"/>
    <w:rsid w:val="0026318C"/>
    <w:rsid w:val="00264908"/>
    <w:rsid w:val="0026644A"/>
    <w:rsid w:val="00280406"/>
    <w:rsid w:val="002845E9"/>
    <w:rsid w:val="00292DD8"/>
    <w:rsid w:val="002948A0"/>
    <w:rsid w:val="002A06DA"/>
    <w:rsid w:val="002A4C39"/>
    <w:rsid w:val="002B22B4"/>
    <w:rsid w:val="002B700C"/>
    <w:rsid w:val="002C03DA"/>
    <w:rsid w:val="002C6701"/>
    <w:rsid w:val="002D34FC"/>
    <w:rsid w:val="0030255C"/>
    <w:rsid w:val="0033291A"/>
    <w:rsid w:val="00336616"/>
    <w:rsid w:val="0033731A"/>
    <w:rsid w:val="003413DF"/>
    <w:rsid w:val="00344208"/>
    <w:rsid w:val="003463FA"/>
    <w:rsid w:val="003635D9"/>
    <w:rsid w:val="0036676E"/>
    <w:rsid w:val="00377C81"/>
    <w:rsid w:val="00380B44"/>
    <w:rsid w:val="003A49C6"/>
    <w:rsid w:val="003B3384"/>
    <w:rsid w:val="003C078D"/>
    <w:rsid w:val="003C0B19"/>
    <w:rsid w:val="003D128E"/>
    <w:rsid w:val="003D7771"/>
    <w:rsid w:val="003F3329"/>
    <w:rsid w:val="00425BF1"/>
    <w:rsid w:val="0043105F"/>
    <w:rsid w:val="00436C50"/>
    <w:rsid w:val="00445B14"/>
    <w:rsid w:val="00454931"/>
    <w:rsid w:val="0047374A"/>
    <w:rsid w:val="0048594E"/>
    <w:rsid w:val="004A5B9E"/>
    <w:rsid w:val="004C36B5"/>
    <w:rsid w:val="004C66B1"/>
    <w:rsid w:val="004E5FAF"/>
    <w:rsid w:val="004F5625"/>
    <w:rsid w:val="00500543"/>
    <w:rsid w:val="00500A4B"/>
    <w:rsid w:val="00502B37"/>
    <w:rsid w:val="00521830"/>
    <w:rsid w:val="0053474B"/>
    <w:rsid w:val="00575596"/>
    <w:rsid w:val="0058689E"/>
    <w:rsid w:val="005B33E1"/>
    <w:rsid w:val="005B57EF"/>
    <w:rsid w:val="005C2C1B"/>
    <w:rsid w:val="005E0714"/>
    <w:rsid w:val="005F6B59"/>
    <w:rsid w:val="00600154"/>
    <w:rsid w:val="00620446"/>
    <w:rsid w:val="00622E17"/>
    <w:rsid w:val="00642A19"/>
    <w:rsid w:val="00657D5A"/>
    <w:rsid w:val="006671FD"/>
    <w:rsid w:val="0068571B"/>
    <w:rsid w:val="00693488"/>
    <w:rsid w:val="006943D8"/>
    <w:rsid w:val="006D0B04"/>
    <w:rsid w:val="006E43E4"/>
    <w:rsid w:val="006F33EF"/>
    <w:rsid w:val="007146FC"/>
    <w:rsid w:val="0072248B"/>
    <w:rsid w:val="00723487"/>
    <w:rsid w:val="00773175"/>
    <w:rsid w:val="007756FF"/>
    <w:rsid w:val="00777405"/>
    <w:rsid w:val="00785A6E"/>
    <w:rsid w:val="00792BE1"/>
    <w:rsid w:val="007D06D7"/>
    <w:rsid w:val="007D694A"/>
    <w:rsid w:val="007F08A6"/>
    <w:rsid w:val="008034A1"/>
    <w:rsid w:val="0080387B"/>
    <w:rsid w:val="00810385"/>
    <w:rsid w:val="00854524"/>
    <w:rsid w:val="008A3B75"/>
    <w:rsid w:val="008A5878"/>
    <w:rsid w:val="008A690B"/>
    <w:rsid w:val="008C3532"/>
    <w:rsid w:val="008D1B81"/>
    <w:rsid w:val="008D2578"/>
    <w:rsid w:val="008D38FC"/>
    <w:rsid w:val="008E3AF1"/>
    <w:rsid w:val="00905CE9"/>
    <w:rsid w:val="00915C8E"/>
    <w:rsid w:val="00946660"/>
    <w:rsid w:val="0095476A"/>
    <w:rsid w:val="00956597"/>
    <w:rsid w:val="00962416"/>
    <w:rsid w:val="00974257"/>
    <w:rsid w:val="00996B8F"/>
    <w:rsid w:val="009A2A2D"/>
    <w:rsid w:val="009B26D8"/>
    <w:rsid w:val="009B6FCD"/>
    <w:rsid w:val="009C61B4"/>
    <w:rsid w:val="009D5B15"/>
    <w:rsid w:val="009E28CA"/>
    <w:rsid w:val="009F0D23"/>
    <w:rsid w:val="009F1F83"/>
    <w:rsid w:val="00A0590B"/>
    <w:rsid w:val="00A1036C"/>
    <w:rsid w:val="00A271F1"/>
    <w:rsid w:val="00A36BEE"/>
    <w:rsid w:val="00A41E6F"/>
    <w:rsid w:val="00A47D07"/>
    <w:rsid w:val="00A60513"/>
    <w:rsid w:val="00A7331D"/>
    <w:rsid w:val="00A76614"/>
    <w:rsid w:val="00A76691"/>
    <w:rsid w:val="00AA433E"/>
    <w:rsid w:val="00AA5DCC"/>
    <w:rsid w:val="00AC4563"/>
    <w:rsid w:val="00AD5945"/>
    <w:rsid w:val="00AD5B55"/>
    <w:rsid w:val="00AE0627"/>
    <w:rsid w:val="00AF4170"/>
    <w:rsid w:val="00B17AAE"/>
    <w:rsid w:val="00B20429"/>
    <w:rsid w:val="00B24903"/>
    <w:rsid w:val="00B3458B"/>
    <w:rsid w:val="00B35E85"/>
    <w:rsid w:val="00B36A0B"/>
    <w:rsid w:val="00B45589"/>
    <w:rsid w:val="00B47779"/>
    <w:rsid w:val="00B47AF0"/>
    <w:rsid w:val="00B56A73"/>
    <w:rsid w:val="00B70CD8"/>
    <w:rsid w:val="00BA70DA"/>
    <w:rsid w:val="00BB2DEC"/>
    <w:rsid w:val="00BC6393"/>
    <w:rsid w:val="00BE20DA"/>
    <w:rsid w:val="00BE3A0A"/>
    <w:rsid w:val="00C1104B"/>
    <w:rsid w:val="00C168A3"/>
    <w:rsid w:val="00C16CC1"/>
    <w:rsid w:val="00C24A18"/>
    <w:rsid w:val="00C32CCD"/>
    <w:rsid w:val="00C407DF"/>
    <w:rsid w:val="00C63C8F"/>
    <w:rsid w:val="00C95866"/>
    <w:rsid w:val="00C96EEB"/>
    <w:rsid w:val="00CA3D66"/>
    <w:rsid w:val="00CB0C2B"/>
    <w:rsid w:val="00CD39D8"/>
    <w:rsid w:val="00CF3F73"/>
    <w:rsid w:val="00CF7E6D"/>
    <w:rsid w:val="00D1725F"/>
    <w:rsid w:val="00D43815"/>
    <w:rsid w:val="00D46102"/>
    <w:rsid w:val="00D47584"/>
    <w:rsid w:val="00D559A5"/>
    <w:rsid w:val="00D728C3"/>
    <w:rsid w:val="00D90414"/>
    <w:rsid w:val="00DD0515"/>
    <w:rsid w:val="00DF3424"/>
    <w:rsid w:val="00DF69D5"/>
    <w:rsid w:val="00E00986"/>
    <w:rsid w:val="00E04F3F"/>
    <w:rsid w:val="00E072FE"/>
    <w:rsid w:val="00E216B4"/>
    <w:rsid w:val="00E26D87"/>
    <w:rsid w:val="00E32CE9"/>
    <w:rsid w:val="00E34975"/>
    <w:rsid w:val="00E374B8"/>
    <w:rsid w:val="00E4005E"/>
    <w:rsid w:val="00E41646"/>
    <w:rsid w:val="00E4439B"/>
    <w:rsid w:val="00E50F61"/>
    <w:rsid w:val="00E57CE0"/>
    <w:rsid w:val="00E71BF7"/>
    <w:rsid w:val="00E75A24"/>
    <w:rsid w:val="00E863DC"/>
    <w:rsid w:val="00E9636E"/>
    <w:rsid w:val="00EC35A1"/>
    <w:rsid w:val="00ED307F"/>
    <w:rsid w:val="00EF428B"/>
    <w:rsid w:val="00F04A8F"/>
    <w:rsid w:val="00F36FF5"/>
    <w:rsid w:val="00F372D1"/>
    <w:rsid w:val="00F40EE6"/>
    <w:rsid w:val="00F43ECF"/>
    <w:rsid w:val="00F62B1F"/>
    <w:rsid w:val="00F76072"/>
    <w:rsid w:val="00FE1580"/>
    <w:rsid w:val="00FE302E"/>
    <w:rsid w:val="00FF3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2E9641-85FB-486E-B486-AAE98C61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28"/>
      <w:szCs w:val="28"/>
    </w:rPr>
  </w:style>
  <w:style w:type="paragraph" w:styleId="berschrift2">
    <w:name w:val="heading 2"/>
    <w:basedOn w:val="Standard"/>
    <w:next w:val="Standard"/>
    <w:qFormat/>
    <w:pPr>
      <w:keepNext/>
      <w:outlineLvl w:val="1"/>
    </w:pPr>
    <w:rPr>
      <w:b/>
      <w:sz w:val="28"/>
      <w:szCs w:val="28"/>
    </w:rPr>
  </w:style>
  <w:style w:type="paragraph" w:styleId="berschrift3">
    <w:name w:val="heading 3"/>
    <w:basedOn w:val="Standard"/>
    <w:next w:val="Standard"/>
    <w:link w:val="berschrift3Zchn"/>
    <w:qFormat/>
    <w:pPr>
      <w:keepNext/>
      <w:ind w:left="2124"/>
      <w:outlineLvl w:val="2"/>
    </w:pPr>
    <w:rPr>
      <w:bCs/>
      <w:sz w:val="28"/>
      <w:szCs w:val="28"/>
      <w:lang w:val="x-none" w:eastAsia="x-none"/>
    </w:rPr>
  </w:style>
  <w:style w:type="paragraph" w:styleId="berschrift4">
    <w:name w:val="heading 4"/>
    <w:basedOn w:val="Standard"/>
    <w:next w:val="Standard"/>
    <w:qFormat/>
    <w:pPr>
      <w:keepNext/>
      <w:outlineLvl w:val="3"/>
    </w:pPr>
    <w:rPr>
      <w:b/>
      <w:sz w:val="32"/>
      <w:szCs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2835"/>
    </w:pPr>
    <w:rPr>
      <w:sz w:val="28"/>
      <w:szCs w:val="28"/>
    </w:rPr>
  </w:style>
  <w:style w:type="paragraph" w:styleId="Titel">
    <w:name w:val="Title"/>
    <w:basedOn w:val="Standard"/>
    <w:qFormat/>
    <w:pPr>
      <w:jc w:val="center"/>
    </w:pPr>
    <w:rPr>
      <w:b/>
      <w:sz w:val="40"/>
      <w:szCs w:val="40"/>
    </w:rPr>
  </w:style>
  <w:style w:type="paragraph" w:styleId="Textkrper-Einzug2">
    <w:name w:val="Body Text Indent 2"/>
    <w:basedOn w:val="Standard"/>
    <w:semiHidden/>
    <w:pPr>
      <w:ind w:left="2832"/>
    </w:pPr>
    <w:rPr>
      <w:sz w:val="28"/>
      <w:szCs w:val="28"/>
    </w:rPr>
  </w:style>
  <w:style w:type="paragraph" w:styleId="Textkrper">
    <w:name w:val="Body Text"/>
    <w:basedOn w:val="Standard"/>
    <w:semiHidden/>
    <w:rPr>
      <w:b/>
      <w:bCs/>
    </w:rPr>
  </w:style>
  <w:style w:type="paragraph" w:styleId="Textkrper3">
    <w:name w:val="Body Text 3"/>
    <w:basedOn w:val="Standard"/>
    <w:link w:val="Textkrper3Zchn"/>
    <w:uiPriority w:val="99"/>
    <w:semiHidden/>
    <w:unhideWhenUsed/>
    <w:rsid w:val="000D4DD1"/>
    <w:pPr>
      <w:spacing w:after="120"/>
    </w:pPr>
    <w:rPr>
      <w:sz w:val="16"/>
      <w:szCs w:val="16"/>
      <w:lang w:val="x-none" w:eastAsia="x-none"/>
    </w:rPr>
  </w:style>
  <w:style w:type="character" w:customStyle="1" w:styleId="Textkrper3Zchn">
    <w:name w:val="Textkörper 3 Zchn"/>
    <w:link w:val="Textkrper3"/>
    <w:uiPriority w:val="99"/>
    <w:semiHidden/>
    <w:rsid w:val="000D4DD1"/>
    <w:rPr>
      <w:sz w:val="16"/>
      <w:szCs w:val="16"/>
    </w:rPr>
  </w:style>
  <w:style w:type="paragraph" w:customStyle="1" w:styleId="Formatvorlage1">
    <w:name w:val="Formatvorlage1"/>
    <w:basedOn w:val="Standard"/>
    <w:autoRedefine/>
    <w:rsid w:val="000D4DD1"/>
    <w:pPr>
      <w:ind w:right="1822"/>
    </w:pPr>
    <w:rPr>
      <w:rFonts w:ascii="Verdana" w:hAnsi="Verdana"/>
      <w:sz w:val="20"/>
    </w:rPr>
  </w:style>
  <w:style w:type="character" w:customStyle="1" w:styleId="berschrift3Zchn">
    <w:name w:val="Überschrift 3 Zchn"/>
    <w:link w:val="berschrift3"/>
    <w:rsid w:val="000D4DD1"/>
    <w:rPr>
      <w:bCs/>
      <w:sz w:val="28"/>
      <w:szCs w:val="28"/>
    </w:rPr>
  </w:style>
  <w:style w:type="character" w:styleId="Hyperlink">
    <w:name w:val="Hyperlink"/>
    <w:semiHidden/>
    <w:rsid w:val="0009068B"/>
    <w:rPr>
      <w:color w:val="0000FF"/>
      <w:u w:val="single"/>
    </w:rPr>
  </w:style>
  <w:style w:type="paragraph" w:styleId="Kopfzeile">
    <w:name w:val="header"/>
    <w:basedOn w:val="Standard"/>
    <w:link w:val="KopfzeileZchn"/>
    <w:semiHidden/>
    <w:rsid w:val="0009068B"/>
    <w:pPr>
      <w:tabs>
        <w:tab w:val="center" w:pos="4536"/>
        <w:tab w:val="right" w:pos="9072"/>
      </w:tabs>
    </w:pPr>
    <w:rPr>
      <w:lang w:val="x-none" w:eastAsia="x-none"/>
    </w:rPr>
  </w:style>
  <w:style w:type="character" w:customStyle="1" w:styleId="KopfzeileZchn">
    <w:name w:val="Kopfzeile Zchn"/>
    <w:link w:val="Kopfzeile"/>
    <w:semiHidden/>
    <w:rsid w:val="0009068B"/>
    <w:rPr>
      <w:sz w:val="24"/>
      <w:szCs w:val="24"/>
    </w:rPr>
  </w:style>
  <w:style w:type="paragraph" w:styleId="Sprechblasentext">
    <w:name w:val="Balloon Text"/>
    <w:basedOn w:val="Standard"/>
    <w:link w:val="SprechblasentextZchn"/>
    <w:uiPriority w:val="99"/>
    <w:semiHidden/>
    <w:unhideWhenUsed/>
    <w:rsid w:val="000F6E1E"/>
    <w:rPr>
      <w:rFonts w:ascii="Tahoma" w:hAnsi="Tahoma"/>
      <w:sz w:val="16"/>
      <w:szCs w:val="16"/>
      <w:lang w:val="x-none" w:eastAsia="x-none"/>
    </w:rPr>
  </w:style>
  <w:style w:type="character" w:customStyle="1" w:styleId="SprechblasentextZchn">
    <w:name w:val="Sprechblasentext Zchn"/>
    <w:link w:val="Sprechblasentext"/>
    <w:uiPriority w:val="99"/>
    <w:semiHidden/>
    <w:rsid w:val="000F6E1E"/>
    <w:rPr>
      <w:rFonts w:ascii="Tahoma" w:hAnsi="Tahoma" w:cs="Tahoma"/>
      <w:sz w:val="16"/>
      <w:szCs w:val="16"/>
    </w:rPr>
  </w:style>
  <w:style w:type="paragraph" w:styleId="Aufzhlungszeichen">
    <w:name w:val="List Bullet"/>
    <w:basedOn w:val="Standard"/>
    <w:uiPriority w:val="99"/>
    <w:unhideWhenUsed/>
    <w:rsid w:val="00EF428B"/>
    <w:pPr>
      <w:numPr>
        <w:numId w:val="13"/>
      </w:numPr>
      <w:contextualSpacing/>
    </w:pPr>
  </w:style>
  <w:style w:type="character" w:styleId="Fett">
    <w:name w:val="Strong"/>
    <w:uiPriority w:val="22"/>
    <w:qFormat/>
    <w:rsid w:val="009F1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5FF6-E8F2-486F-81B2-D6170C4C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837</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Thorakoskopiekurs</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Thorakoskopiekurs</dc:title>
  <dc:subject/>
  <dc:creator>Ralf Heine</dc:creator>
  <cp:keywords/>
  <cp:lastModifiedBy>s.utzinger</cp:lastModifiedBy>
  <cp:revision>2</cp:revision>
  <cp:lastPrinted>2017-06-09T05:35:00Z</cp:lastPrinted>
  <dcterms:created xsi:type="dcterms:W3CDTF">2018-03-06T10:18:00Z</dcterms:created>
  <dcterms:modified xsi:type="dcterms:W3CDTF">2018-03-06T10:18:00Z</dcterms:modified>
</cp:coreProperties>
</file>